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C2" w:rsidRDefault="008139C2" w:rsidP="008139C2">
      <w:pPr>
        <w:pStyle w:val="Tittel"/>
      </w:pPr>
      <w:r>
        <w:t xml:space="preserve">Årsplan 2018/2019 </w:t>
      </w:r>
    </w:p>
    <w:p w:rsidR="0064506F" w:rsidRDefault="008139C2" w:rsidP="008139C2">
      <w:pPr>
        <w:pStyle w:val="Tittel"/>
      </w:pPr>
      <w:r>
        <w:t>Holmentoppen barnehage</w:t>
      </w:r>
    </w:p>
    <w:p w:rsidR="00F66FC7" w:rsidRDefault="00F66FC7" w:rsidP="00EC6911"/>
    <w:p w:rsidR="00F66FC7" w:rsidRDefault="00F66FC7" w:rsidP="00EC6911"/>
    <w:sdt>
      <w:sdtPr>
        <w:rPr>
          <w:rFonts w:asciiTheme="minorHAnsi" w:eastAsiaTheme="minorHAnsi" w:hAnsiTheme="minorHAnsi" w:cstheme="minorBidi"/>
          <w:color w:val="auto"/>
          <w:sz w:val="22"/>
          <w:szCs w:val="22"/>
          <w:lang w:eastAsia="en-US"/>
        </w:rPr>
        <w:id w:val="-522091521"/>
        <w:docPartObj>
          <w:docPartGallery w:val="Table of Contents"/>
          <w:docPartUnique/>
        </w:docPartObj>
      </w:sdtPr>
      <w:sdtEndPr>
        <w:rPr>
          <w:b/>
          <w:bCs/>
        </w:rPr>
      </w:sdtEndPr>
      <w:sdtContent>
        <w:p w:rsidR="00EC6911" w:rsidRPr="003D5670" w:rsidRDefault="00EC6911">
          <w:pPr>
            <w:pStyle w:val="Overskriftforinnholdsfortegnelse"/>
            <w:rPr>
              <w:b/>
            </w:rPr>
          </w:pPr>
          <w:r w:rsidRPr="003D5670">
            <w:rPr>
              <w:b/>
            </w:rPr>
            <w:t>Innhold</w:t>
          </w:r>
        </w:p>
        <w:p w:rsidR="00A553FB" w:rsidRDefault="00EC6911">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23732504" w:history="1">
            <w:r w:rsidR="00A553FB" w:rsidRPr="00EB0676">
              <w:rPr>
                <w:rStyle w:val="Hyperkobling"/>
                <w:b/>
                <w:noProof/>
              </w:rPr>
              <w:t>INNLEDNING</w:t>
            </w:r>
            <w:r w:rsidR="00A553FB">
              <w:rPr>
                <w:noProof/>
                <w:webHidden/>
              </w:rPr>
              <w:tab/>
            </w:r>
            <w:r w:rsidR="00A553FB">
              <w:rPr>
                <w:noProof/>
                <w:webHidden/>
              </w:rPr>
              <w:fldChar w:fldCharType="begin"/>
            </w:r>
            <w:r w:rsidR="00A553FB">
              <w:rPr>
                <w:noProof/>
                <w:webHidden/>
              </w:rPr>
              <w:instrText xml:space="preserve"> PAGEREF _Toc523732504 \h </w:instrText>
            </w:r>
            <w:r w:rsidR="00A553FB">
              <w:rPr>
                <w:noProof/>
                <w:webHidden/>
              </w:rPr>
            </w:r>
            <w:r w:rsidR="00A553FB">
              <w:rPr>
                <w:noProof/>
                <w:webHidden/>
              </w:rPr>
              <w:fldChar w:fldCharType="separate"/>
            </w:r>
            <w:r w:rsidR="00A553FB">
              <w:rPr>
                <w:noProof/>
                <w:webHidden/>
              </w:rPr>
              <w:t>3</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05" w:history="1">
            <w:r w:rsidR="00A553FB" w:rsidRPr="00EB0676">
              <w:rPr>
                <w:rStyle w:val="Hyperkobling"/>
                <w:b/>
                <w:noProof/>
              </w:rPr>
              <w:t>VISJON</w:t>
            </w:r>
            <w:r w:rsidR="00A553FB">
              <w:rPr>
                <w:noProof/>
                <w:webHidden/>
              </w:rPr>
              <w:tab/>
            </w:r>
            <w:r w:rsidR="00A553FB">
              <w:rPr>
                <w:noProof/>
                <w:webHidden/>
              </w:rPr>
              <w:fldChar w:fldCharType="begin"/>
            </w:r>
            <w:r w:rsidR="00A553FB">
              <w:rPr>
                <w:noProof/>
                <w:webHidden/>
              </w:rPr>
              <w:instrText xml:space="preserve"> PAGEREF _Toc523732505 \h </w:instrText>
            </w:r>
            <w:r w:rsidR="00A553FB">
              <w:rPr>
                <w:noProof/>
                <w:webHidden/>
              </w:rPr>
            </w:r>
            <w:r w:rsidR="00A553FB">
              <w:rPr>
                <w:noProof/>
                <w:webHidden/>
              </w:rPr>
              <w:fldChar w:fldCharType="separate"/>
            </w:r>
            <w:r w:rsidR="00A553FB">
              <w:rPr>
                <w:noProof/>
                <w:webHidden/>
              </w:rPr>
              <w:t>3</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06" w:history="1">
            <w:r w:rsidR="00A553FB" w:rsidRPr="00EB0676">
              <w:rPr>
                <w:rStyle w:val="Hyperkobling"/>
                <w:b/>
                <w:noProof/>
              </w:rPr>
              <w:t>PERSONALET</w:t>
            </w:r>
            <w:r w:rsidR="00A553FB">
              <w:rPr>
                <w:noProof/>
                <w:webHidden/>
              </w:rPr>
              <w:tab/>
            </w:r>
            <w:r w:rsidR="00A553FB">
              <w:rPr>
                <w:noProof/>
                <w:webHidden/>
              </w:rPr>
              <w:fldChar w:fldCharType="begin"/>
            </w:r>
            <w:r w:rsidR="00A553FB">
              <w:rPr>
                <w:noProof/>
                <w:webHidden/>
              </w:rPr>
              <w:instrText xml:space="preserve"> PAGEREF _Toc523732506 \h </w:instrText>
            </w:r>
            <w:r w:rsidR="00A553FB">
              <w:rPr>
                <w:noProof/>
                <w:webHidden/>
              </w:rPr>
            </w:r>
            <w:r w:rsidR="00A553FB">
              <w:rPr>
                <w:noProof/>
                <w:webHidden/>
              </w:rPr>
              <w:fldChar w:fldCharType="separate"/>
            </w:r>
            <w:r w:rsidR="00A553FB">
              <w:rPr>
                <w:noProof/>
                <w:webHidden/>
              </w:rPr>
              <w:t>3</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07" w:history="1">
            <w:r w:rsidR="00A553FB" w:rsidRPr="00EB0676">
              <w:rPr>
                <w:rStyle w:val="Hyperkobling"/>
                <w:b/>
                <w:noProof/>
              </w:rPr>
              <w:t>SAMARBEIDSUTVALGET</w:t>
            </w:r>
            <w:r w:rsidR="00A553FB">
              <w:rPr>
                <w:noProof/>
                <w:webHidden/>
              </w:rPr>
              <w:tab/>
            </w:r>
            <w:r w:rsidR="00A553FB">
              <w:rPr>
                <w:noProof/>
                <w:webHidden/>
              </w:rPr>
              <w:fldChar w:fldCharType="begin"/>
            </w:r>
            <w:r w:rsidR="00A553FB">
              <w:rPr>
                <w:noProof/>
                <w:webHidden/>
              </w:rPr>
              <w:instrText xml:space="preserve"> PAGEREF _Toc523732507 \h </w:instrText>
            </w:r>
            <w:r w:rsidR="00A553FB">
              <w:rPr>
                <w:noProof/>
                <w:webHidden/>
              </w:rPr>
            </w:r>
            <w:r w:rsidR="00A553FB">
              <w:rPr>
                <w:noProof/>
                <w:webHidden/>
              </w:rPr>
              <w:fldChar w:fldCharType="separate"/>
            </w:r>
            <w:r w:rsidR="00A553FB">
              <w:rPr>
                <w:noProof/>
                <w:webHidden/>
              </w:rPr>
              <w:t>3</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08" w:history="1">
            <w:r w:rsidR="00A553FB" w:rsidRPr="00EB0676">
              <w:rPr>
                <w:rStyle w:val="Hyperkobling"/>
                <w:b/>
                <w:noProof/>
              </w:rPr>
              <w:t>SATSNINGSOMRÅDE</w:t>
            </w:r>
            <w:r w:rsidR="00A553FB">
              <w:rPr>
                <w:noProof/>
                <w:webHidden/>
              </w:rPr>
              <w:tab/>
            </w:r>
            <w:r w:rsidR="00A553FB">
              <w:rPr>
                <w:noProof/>
                <w:webHidden/>
              </w:rPr>
              <w:fldChar w:fldCharType="begin"/>
            </w:r>
            <w:r w:rsidR="00A553FB">
              <w:rPr>
                <w:noProof/>
                <w:webHidden/>
              </w:rPr>
              <w:instrText xml:space="preserve"> PAGEREF _Toc523732508 \h </w:instrText>
            </w:r>
            <w:r w:rsidR="00A553FB">
              <w:rPr>
                <w:noProof/>
                <w:webHidden/>
              </w:rPr>
            </w:r>
            <w:r w:rsidR="00A553FB">
              <w:rPr>
                <w:noProof/>
                <w:webHidden/>
              </w:rPr>
              <w:fldChar w:fldCharType="separate"/>
            </w:r>
            <w:r w:rsidR="00A553FB">
              <w:rPr>
                <w:noProof/>
                <w:webHidden/>
              </w:rPr>
              <w:t>4</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09" w:history="1">
            <w:r w:rsidR="00A553FB" w:rsidRPr="00EB0676">
              <w:rPr>
                <w:rStyle w:val="Hyperkobling"/>
                <w:b/>
                <w:noProof/>
              </w:rPr>
              <w:t>PEDAGOGISK ARBEID</w:t>
            </w:r>
            <w:r w:rsidR="00A553FB">
              <w:rPr>
                <w:noProof/>
                <w:webHidden/>
              </w:rPr>
              <w:tab/>
            </w:r>
            <w:r w:rsidR="00A553FB">
              <w:rPr>
                <w:noProof/>
                <w:webHidden/>
              </w:rPr>
              <w:fldChar w:fldCharType="begin"/>
            </w:r>
            <w:r w:rsidR="00A553FB">
              <w:rPr>
                <w:noProof/>
                <w:webHidden/>
              </w:rPr>
              <w:instrText xml:space="preserve"> PAGEREF _Toc523732509 \h </w:instrText>
            </w:r>
            <w:r w:rsidR="00A553FB">
              <w:rPr>
                <w:noProof/>
                <w:webHidden/>
              </w:rPr>
            </w:r>
            <w:r w:rsidR="00A553FB">
              <w:rPr>
                <w:noProof/>
                <w:webHidden/>
              </w:rPr>
              <w:fldChar w:fldCharType="separate"/>
            </w:r>
            <w:r w:rsidR="00A553FB">
              <w:rPr>
                <w:noProof/>
                <w:webHidden/>
              </w:rPr>
              <w:t>4</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10" w:history="1">
            <w:r w:rsidR="00A553FB" w:rsidRPr="00EB0676">
              <w:rPr>
                <w:rStyle w:val="Hyperkobling"/>
                <w:b/>
                <w:noProof/>
              </w:rPr>
              <w:t>MOBBING</w:t>
            </w:r>
            <w:r w:rsidR="00A553FB">
              <w:rPr>
                <w:noProof/>
                <w:webHidden/>
              </w:rPr>
              <w:tab/>
            </w:r>
            <w:r w:rsidR="00A553FB">
              <w:rPr>
                <w:noProof/>
                <w:webHidden/>
              </w:rPr>
              <w:fldChar w:fldCharType="begin"/>
            </w:r>
            <w:r w:rsidR="00A553FB">
              <w:rPr>
                <w:noProof/>
                <w:webHidden/>
              </w:rPr>
              <w:instrText xml:space="preserve"> PAGEREF _Toc523732510 \h </w:instrText>
            </w:r>
            <w:r w:rsidR="00A553FB">
              <w:rPr>
                <w:noProof/>
                <w:webHidden/>
              </w:rPr>
            </w:r>
            <w:r w:rsidR="00A553FB">
              <w:rPr>
                <w:noProof/>
                <w:webHidden/>
              </w:rPr>
              <w:fldChar w:fldCharType="separate"/>
            </w:r>
            <w:r w:rsidR="00A553FB">
              <w:rPr>
                <w:noProof/>
                <w:webHidden/>
              </w:rPr>
              <w:t>6</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11" w:history="1">
            <w:r w:rsidR="00A553FB" w:rsidRPr="00EB0676">
              <w:rPr>
                <w:rStyle w:val="Hyperkobling"/>
                <w:b/>
                <w:noProof/>
              </w:rPr>
              <w:t>BARNEHAGENS FAGOMRÅDER</w:t>
            </w:r>
            <w:r w:rsidR="00A553FB">
              <w:rPr>
                <w:noProof/>
                <w:webHidden/>
              </w:rPr>
              <w:tab/>
            </w:r>
            <w:r w:rsidR="00A553FB">
              <w:rPr>
                <w:noProof/>
                <w:webHidden/>
              </w:rPr>
              <w:fldChar w:fldCharType="begin"/>
            </w:r>
            <w:r w:rsidR="00A553FB">
              <w:rPr>
                <w:noProof/>
                <w:webHidden/>
              </w:rPr>
              <w:instrText xml:space="preserve"> PAGEREF _Toc523732511 \h </w:instrText>
            </w:r>
            <w:r w:rsidR="00A553FB">
              <w:rPr>
                <w:noProof/>
                <w:webHidden/>
              </w:rPr>
            </w:r>
            <w:r w:rsidR="00A553FB">
              <w:rPr>
                <w:noProof/>
                <w:webHidden/>
              </w:rPr>
              <w:fldChar w:fldCharType="separate"/>
            </w:r>
            <w:r w:rsidR="00A553FB">
              <w:rPr>
                <w:noProof/>
                <w:webHidden/>
              </w:rPr>
              <w:t>7</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12" w:history="1">
            <w:r w:rsidR="00A553FB" w:rsidRPr="00EB0676">
              <w:rPr>
                <w:rStyle w:val="Hyperkobling"/>
                <w:b/>
                <w:noProof/>
              </w:rPr>
              <w:t>DOKUMENTASJON OG VURDERING</w:t>
            </w:r>
            <w:r w:rsidR="00A553FB">
              <w:rPr>
                <w:noProof/>
                <w:webHidden/>
              </w:rPr>
              <w:tab/>
            </w:r>
            <w:r w:rsidR="00A553FB">
              <w:rPr>
                <w:noProof/>
                <w:webHidden/>
              </w:rPr>
              <w:fldChar w:fldCharType="begin"/>
            </w:r>
            <w:r w:rsidR="00A553FB">
              <w:rPr>
                <w:noProof/>
                <w:webHidden/>
              </w:rPr>
              <w:instrText xml:space="preserve"> PAGEREF _Toc523732512 \h </w:instrText>
            </w:r>
            <w:r w:rsidR="00A553FB">
              <w:rPr>
                <w:noProof/>
                <w:webHidden/>
              </w:rPr>
            </w:r>
            <w:r w:rsidR="00A553FB">
              <w:rPr>
                <w:noProof/>
                <w:webHidden/>
              </w:rPr>
              <w:fldChar w:fldCharType="separate"/>
            </w:r>
            <w:r w:rsidR="00A553FB">
              <w:rPr>
                <w:noProof/>
                <w:webHidden/>
              </w:rPr>
              <w:t>8</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13" w:history="1">
            <w:r w:rsidR="00A553FB" w:rsidRPr="00EB0676">
              <w:rPr>
                <w:rStyle w:val="Hyperkobling"/>
                <w:b/>
                <w:noProof/>
              </w:rPr>
              <w:t>SAMARBEID MED ANDRE</w:t>
            </w:r>
            <w:r w:rsidR="00A553FB">
              <w:rPr>
                <w:noProof/>
                <w:webHidden/>
              </w:rPr>
              <w:tab/>
            </w:r>
            <w:r w:rsidR="00A553FB">
              <w:rPr>
                <w:noProof/>
                <w:webHidden/>
              </w:rPr>
              <w:fldChar w:fldCharType="begin"/>
            </w:r>
            <w:r w:rsidR="00A553FB">
              <w:rPr>
                <w:noProof/>
                <w:webHidden/>
              </w:rPr>
              <w:instrText xml:space="preserve"> PAGEREF _Toc523732513 \h </w:instrText>
            </w:r>
            <w:r w:rsidR="00A553FB">
              <w:rPr>
                <w:noProof/>
                <w:webHidden/>
              </w:rPr>
            </w:r>
            <w:r w:rsidR="00A553FB">
              <w:rPr>
                <w:noProof/>
                <w:webHidden/>
              </w:rPr>
              <w:fldChar w:fldCharType="separate"/>
            </w:r>
            <w:r w:rsidR="00A553FB">
              <w:rPr>
                <w:noProof/>
                <w:webHidden/>
              </w:rPr>
              <w:t>8</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14" w:history="1">
            <w:r w:rsidR="00A553FB" w:rsidRPr="00EB0676">
              <w:rPr>
                <w:rStyle w:val="Hyperkobling"/>
                <w:b/>
                <w:noProof/>
              </w:rPr>
              <w:t>PROSJEKTARBEID/TEMAARBEID</w:t>
            </w:r>
            <w:r w:rsidR="00A553FB">
              <w:rPr>
                <w:noProof/>
                <w:webHidden/>
              </w:rPr>
              <w:tab/>
            </w:r>
            <w:r w:rsidR="00A553FB">
              <w:rPr>
                <w:noProof/>
                <w:webHidden/>
              </w:rPr>
              <w:fldChar w:fldCharType="begin"/>
            </w:r>
            <w:r w:rsidR="00A553FB">
              <w:rPr>
                <w:noProof/>
                <w:webHidden/>
              </w:rPr>
              <w:instrText xml:space="preserve"> PAGEREF _Toc523732514 \h </w:instrText>
            </w:r>
            <w:r w:rsidR="00A553FB">
              <w:rPr>
                <w:noProof/>
                <w:webHidden/>
              </w:rPr>
            </w:r>
            <w:r w:rsidR="00A553FB">
              <w:rPr>
                <w:noProof/>
                <w:webHidden/>
              </w:rPr>
              <w:fldChar w:fldCharType="separate"/>
            </w:r>
            <w:r w:rsidR="00A553FB">
              <w:rPr>
                <w:noProof/>
                <w:webHidden/>
              </w:rPr>
              <w:t>9</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15" w:history="1">
            <w:r w:rsidR="00A553FB" w:rsidRPr="00EB0676">
              <w:rPr>
                <w:rStyle w:val="Hyperkobling"/>
                <w:b/>
                <w:noProof/>
              </w:rPr>
              <w:t>OVERGANG BARNEHAGE/SKOLE</w:t>
            </w:r>
            <w:r w:rsidR="00A553FB">
              <w:rPr>
                <w:noProof/>
                <w:webHidden/>
              </w:rPr>
              <w:tab/>
            </w:r>
            <w:r w:rsidR="00A553FB">
              <w:rPr>
                <w:noProof/>
                <w:webHidden/>
              </w:rPr>
              <w:fldChar w:fldCharType="begin"/>
            </w:r>
            <w:r w:rsidR="00A553FB">
              <w:rPr>
                <w:noProof/>
                <w:webHidden/>
              </w:rPr>
              <w:instrText xml:space="preserve"> PAGEREF _Toc523732515 \h </w:instrText>
            </w:r>
            <w:r w:rsidR="00A553FB">
              <w:rPr>
                <w:noProof/>
                <w:webHidden/>
              </w:rPr>
            </w:r>
            <w:r w:rsidR="00A553FB">
              <w:rPr>
                <w:noProof/>
                <w:webHidden/>
              </w:rPr>
              <w:fldChar w:fldCharType="separate"/>
            </w:r>
            <w:r w:rsidR="00A553FB">
              <w:rPr>
                <w:noProof/>
                <w:webHidden/>
              </w:rPr>
              <w:t>9</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16" w:history="1">
            <w:r w:rsidR="00A553FB" w:rsidRPr="00EB0676">
              <w:rPr>
                <w:rStyle w:val="Hyperkobling"/>
                <w:b/>
                <w:noProof/>
              </w:rPr>
              <w:t>PLAN FOR DE MINSTE BARNA</w:t>
            </w:r>
            <w:r w:rsidR="00A553FB">
              <w:rPr>
                <w:noProof/>
                <w:webHidden/>
              </w:rPr>
              <w:tab/>
            </w:r>
            <w:r w:rsidR="00A553FB">
              <w:rPr>
                <w:noProof/>
                <w:webHidden/>
              </w:rPr>
              <w:fldChar w:fldCharType="begin"/>
            </w:r>
            <w:r w:rsidR="00A553FB">
              <w:rPr>
                <w:noProof/>
                <w:webHidden/>
              </w:rPr>
              <w:instrText xml:space="preserve"> PAGEREF _Toc523732516 \h </w:instrText>
            </w:r>
            <w:r w:rsidR="00A553FB">
              <w:rPr>
                <w:noProof/>
                <w:webHidden/>
              </w:rPr>
            </w:r>
            <w:r w:rsidR="00A553FB">
              <w:rPr>
                <w:noProof/>
                <w:webHidden/>
              </w:rPr>
              <w:fldChar w:fldCharType="separate"/>
            </w:r>
            <w:r w:rsidR="00A553FB">
              <w:rPr>
                <w:noProof/>
                <w:webHidden/>
              </w:rPr>
              <w:t>9</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17" w:history="1">
            <w:r w:rsidR="00A553FB" w:rsidRPr="00EB0676">
              <w:rPr>
                <w:rStyle w:val="Hyperkobling"/>
                <w:b/>
                <w:noProof/>
              </w:rPr>
              <w:t>PLAN FOR DE STORE BARNA</w:t>
            </w:r>
            <w:r w:rsidR="00A553FB">
              <w:rPr>
                <w:noProof/>
                <w:webHidden/>
              </w:rPr>
              <w:tab/>
            </w:r>
            <w:r w:rsidR="00A553FB">
              <w:rPr>
                <w:noProof/>
                <w:webHidden/>
              </w:rPr>
              <w:fldChar w:fldCharType="begin"/>
            </w:r>
            <w:r w:rsidR="00A553FB">
              <w:rPr>
                <w:noProof/>
                <w:webHidden/>
              </w:rPr>
              <w:instrText xml:space="preserve"> PAGEREF _Toc523732517 \h </w:instrText>
            </w:r>
            <w:r w:rsidR="00A553FB">
              <w:rPr>
                <w:noProof/>
                <w:webHidden/>
              </w:rPr>
            </w:r>
            <w:r w:rsidR="00A553FB">
              <w:rPr>
                <w:noProof/>
                <w:webHidden/>
              </w:rPr>
              <w:fldChar w:fldCharType="separate"/>
            </w:r>
            <w:r w:rsidR="00A553FB">
              <w:rPr>
                <w:noProof/>
                <w:webHidden/>
              </w:rPr>
              <w:t>10</w:t>
            </w:r>
            <w:r w:rsidR="00A553FB">
              <w:rPr>
                <w:noProof/>
                <w:webHidden/>
              </w:rPr>
              <w:fldChar w:fldCharType="end"/>
            </w:r>
          </w:hyperlink>
        </w:p>
        <w:p w:rsidR="00A553FB" w:rsidRDefault="00ED6649">
          <w:pPr>
            <w:pStyle w:val="INNH1"/>
            <w:tabs>
              <w:tab w:val="right" w:leader="dot" w:pos="9062"/>
            </w:tabs>
            <w:rPr>
              <w:rFonts w:eastAsiaTheme="minorEastAsia"/>
              <w:noProof/>
              <w:lang w:eastAsia="nb-NO"/>
            </w:rPr>
          </w:pPr>
          <w:hyperlink w:anchor="_Toc523732518" w:history="1">
            <w:r w:rsidR="00A553FB" w:rsidRPr="00EB0676">
              <w:rPr>
                <w:rStyle w:val="Hyperkobling"/>
                <w:b/>
                <w:noProof/>
              </w:rPr>
              <w:t>VIKTIGE DATOER</w:t>
            </w:r>
            <w:r w:rsidR="00A553FB">
              <w:rPr>
                <w:noProof/>
                <w:webHidden/>
              </w:rPr>
              <w:tab/>
            </w:r>
            <w:r w:rsidR="00A553FB">
              <w:rPr>
                <w:noProof/>
                <w:webHidden/>
              </w:rPr>
              <w:fldChar w:fldCharType="begin"/>
            </w:r>
            <w:r w:rsidR="00A553FB">
              <w:rPr>
                <w:noProof/>
                <w:webHidden/>
              </w:rPr>
              <w:instrText xml:space="preserve"> PAGEREF _Toc523732518 \h </w:instrText>
            </w:r>
            <w:r w:rsidR="00A553FB">
              <w:rPr>
                <w:noProof/>
                <w:webHidden/>
              </w:rPr>
            </w:r>
            <w:r w:rsidR="00A553FB">
              <w:rPr>
                <w:noProof/>
                <w:webHidden/>
              </w:rPr>
              <w:fldChar w:fldCharType="separate"/>
            </w:r>
            <w:r w:rsidR="00A553FB">
              <w:rPr>
                <w:noProof/>
                <w:webHidden/>
              </w:rPr>
              <w:t>11</w:t>
            </w:r>
            <w:r w:rsidR="00A553FB">
              <w:rPr>
                <w:noProof/>
                <w:webHidden/>
              </w:rPr>
              <w:fldChar w:fldCharType="end"/>
            </w:r>
          </w:hyperlink>
        </w:p>
        <w:p w:rsidR="00EC6911" w:rsidRDefault="00EC6911">
          <w:r>
            <w:rPr>
              <w:b/>
              <w:bCs/>
            </w:rPr>
            <w:fldChar w:fldCharType="end"/>
          </w:r>
        </w:p>
      </w:sdtContent>
    </w:sdt>
    <w:p w:rsidR="00EC6911" w:rsidRDefault="00EC6911" w:rsidP="00EC6911"/>
    <w:p w:rsidR="00EC6911" w:rsidRDefault="00EC6911" w:rsidP="00EC6911"/>
    <w:p w:rsidR="00EC6911" w:rsidRDefault="00EC6911" w:rsidP="00EC6911"/>
    <w:p w:rsidR="00EC6911" w:rsidRDefault="00EC6911" w:rsidP="00EC6911"/>
    <w:p w:rsidR="00EC6911" w:rsidRDefault="00EC6911" w:rsidP="00EC6911"/>
    <w:p w:rsidR="00EC6911" w:rsidRDefault="00EC6911" w:rsidP="00EC6911"/>
    <w:p w:rsidR="00EC6911" w:rsidRDefault="00EC6911" w:rsidP="00EC6911"/>
    <w:p w:rsidR="00EC6911" w:rsidRDefault="00EC6911" w:rsidP="00EC6911"/>
    <w:p w:rsidR="00EC6911" w:rsidRDefault="00EC6911" w:rsidP="00EC6911"/>
    <w:p w:rsidR="00EC6911" w:rsidRDefault="00EC6911" w:rsidP="00EC6911"/>
    <w:p w:rsidR="00384962" w:rsidRDefault="00384962">
      <w:pPr>
        <w:rPr>
          <w:rFonts w:asciiTheme="majorHAnsi" w:eastAsiaTheme="majorEastAsia" w:hAnsiTheme="majorHAnsi" w:cstheme="majorBidi"/>
          <w:b/>
          <w:color w:val="5B9BD5" w:themeColor="accent1"/>
          <w:sz w:val="32"/>
          <w:szCs w:val="32"/>
        </w:rPr>
      </w:pPr>
    </w:p>
    <w:p w:rsidR="008139C2" w:rsidRDefault="00EC6911" w:rsidP="00EC6911">
      <w:pPr>
        <w:pStyle w:val="Overskrift1"/>
      </w:pPr>
      <w:bookmarkStart w:id="0" w:name="_Toc523732504"/>
      <w:r w:rsidRPr="0064769A">
        <w:rPr>
          <w:b/>
          <w:color w:val="5B9BD5" w:themeColor="accent1"/>
        </w:rPr>
        <w:lastRenderedPageBreak/>
        <w:t>INNLEDNING</w:t>
      </w:r>
      <w:bookmarkEnd w:id="0"/>
    </w:p>
    <w:p w:rsidR="00320283" w:rsidRDefault="00320283" w:rsidP="00320283">
      <w:r>
        <w:t>Årsplanen er skrevet ut fra de retningslinjer barnehageloven, Rammeplan for barnehager og forventningsbrev fra oppvekstdirektøren til enhver tid gir. Den gir foreldre og andre interesserte informasjon og innsyn i barnehagens pedagogiske arbeid og den fungerer som et arbeidsredskap for personalet. Årsplanen gir viktig informasjon om barnehagens pedagogiske arbeid.</w:t>
      </w:r>
    </w:p>
    <w:p w:rsidR="00320283" w:rsidRDefault="00517660" w:rsidP="008139C2">
      <w:r>
        <w:t>Barnehagetiden er et læringsløp hvor personalet stimulerer til lek, læring og mestringsaktiviteter. Det foregår progresjon i barns utvikling og i barnehagens innhold fra barnet begynner i barnehagen til skolestart. Det legges vekt på gode og trygge overganger fra hjem til barnehage, fra avdeling til avdeling og overgangen fra barnehagen til skolen. Barnehagen følger Asker kommunes retningslinjer for overgang fra barnehage til skole.</w:t>
      </w:r>
    </w:p>
    <w:p w:rsidR="00EC6911" w:rsidRPr="00517660" w:rsidRDefault="00EC6911" w:rsidP="008139C2">
      <w:pPr>
        <w:rPr>
          <w:sz w:val="28"/>
        </w:rPr>
      </w:pPr>
    </w:p>
    <w:p w:rsidR="008139C2" w:rsidRPr="0064769A" w:rsidRDefault="00C27F82" w:rsidP="00001213">
      <w:pPr>
        <w:pStyle w:val="Overskrift1"/>
        <w:rPr>
          <w:color w:val="5B9BD5" w:themeColor="accent1"/>
        </w:rPr>
      </w:pPr>
      <w:bookmarkStart w:id="1" w:name="_Toc523732505"/>
      <w:r w:rsidRPr="0064769A">
        <w:rPr>
          <w:b/>
          <w:color w:val="5B9BD5" w:themeColor="accent1"/>
        </w:rPr>
        <w:t>VISJON</w:t>
      </w:r>
      <w:bookmarkEnd w:id="1"/>
    </w:p>
    <w:p w:rsidR="00C27F82" w:rsidRPr="0064769A" w:rsidRDefault="004B495B" w:rsidP="00C27F82">
      <w:pPr>
        <w:pStyle w:val="NormalWeb"/>
        <w:rPr>
          <w:rFonts w:ascii="Berlin Sans FB" w:hAnsi="Berlin Sans FB"/>
          <w:color w:val="70AD47" w:themeColor="accent6"/>
          <w:sz w:val="28"/>
        </w:rPr>
      </w:pPr>
      <w:r w:rsidRPr="0064769A">
        <w:rPr>
          <w:rFonts w:ascii="Berlin Sans FB" w:hAnsi="Berlin Sans FB"/>
          <w:color w:val="70AD47" w:themeColor="accent6"/>
          <w:sz w:val="28"/>
        </w:rPr>
        <w:t>På lag med barna</w:t>
      </w:r>
    </w:p>
    <w:p w:rsidR="00C27F82" w:rsidRDefault="00C27F82" w:rsidP="00C27F82">
      <w:pPr>
        <w:pStyle w:val="NormalWeb"/>
        <w:rPr>
          <w:rFonts w:ascii="Calibri" w:hAnsi="Calibri"/>
        </w:rPr>
      </w:pPr>
      <w:r>
        <w:rPr>
          <w:rFonts w:ascii="Calibri" w:hAnsi="Calibri"/>
        </w:rPr>
        <w:t>I Holmentoppen barnehage jobber vi for å være engasjerte og tilstedeværende voksne, og for å skape et trygt miljø for barn og foreldre.</w:t>
      </w:r>
    </w:p>
    <w:p w:rsidR="00C27F82" w:rsidRDefault="00C27F82" w:rsidP="00C27F82">
      <w:pPr>
        <w:pStyle w:val="NormalWeb"/>
        <w:rPr>
          <w:rFonts w:ascii="Calibri" w:hAnsi="Calibri"/>
        </w:rPr>
      </w:pPr>
      <w:r>
        <w:rPr>
          <w:rFonts w:ascii="Calibri" w:hAnsi="Calibri"/>
        </w:rPr>
        <w:t>Vi ønsker å bidra til at barna blir den beste versjonen av seg selv – i en hverdag fylt med omsorg, lek, glede og humor.</w:t>
      </w:r>
    </w:p>
    <w:p w:rsidR="00001213" w:rsidRDefault="00001213" w:rsidP="008139C2">
      <w:pPr>
        <w:rPr>
          <w:b/>
          <w:sz w:val="28"/>
        </w:rPr>
      </w:pPr>
    </w:p>
    <w:p w:rsidR="00B03A8D" w:rsidRPr="00DB2285" w:rsidRDefault="00B03A8D" w:rsidP="00B03A8D">
      <w:pPr>
        <w:pStyle w:val="Overskrift1"/>
        <w:rPr>
          <w:b/>
        </w:rPr>
      </w:pPr>
      <w:bookmarkStart w:id="2" w:name="_Toc523732506"/>
      <w:r w:rsidRPr="00DB2285">
        <w:rPr>
          <w:b/>
        </w:rPr>
        <w:t>PERSONALET</w:t>
      </w:r>
      <w:bookmarkEnd w:id="2"/>
    </w:p>
    <w:p w:rsidR="00FE0E98" w:rsidRDefault="00B03A8D" w:rsidP="00B03A8D">
      <w:r>
        <w:t>Else Johanne Nordby – assistent 100% stilling</w:t>
      </w:r>
      <w:r>
        <w:br/>
        <w:t>Martha Stein – pedagogisk leder 100% stilling</w:t>
      </w:r>
      <w:r>
        <w:br/>
        <w:t>Norunn Edvardsen – pedagogisk leder 20% stilling</w:t>
      </w:r>
      <w:r>
        <w:br/>
        <w:t>Gunn Warløs -  Styrer/pedagogisk leder 100% stilling</w:t>
      </w:r>
      <w:r w:rsidR="00A553FB">
        <w:t xml:space="preserve">. </w:t>
      </w:r>
      <w:r w:rsidR="00FE0E98">
        <w:br/>
        <w:t xml:space="preserve">Elin Dahlen – </w:t>
      </w:r>
      <w:r w:rsidR="00A553FB">
        <w:t xml:space="preserve">tar over </w:t>
      </w:r>
      <w:r w:rsidR="00FE0E98">
        <w:t>styrer</w:t>
      </w:r>
      <w:r w:rsidR="00A553FB">
        <w:t>stillingen</w:t>
      </w:r>
      <w:r w:rsidR="00FE0E98">
        <w:t xml:space="preserve"> fra 15.oktober</w:t>
      </w:r>
      <w:r w:rsidR="00E25CA6">
        <w:t>,</w:t>
      </w:r>
      <w:r w:rsidR="00FE0E98">
        <w:t xml:space="preserve"> 25% stilling</w:t>
      </w:r>
    </w:p>
    <w:p w:rsidR="003B353A" w:rsidRDefault="003B353A" w:rsidP="00B03A8D"/>
    <w:p w:rsidR="00DD74DE" w:rsidRDefault="00DD74DE" w:rsidP="00DD74DE">
      <w:pPr>
        <w:pStyle w:val="Overskrift1"/>
        <w:rPr>
          <w:b/>
        </w:rPr>
      </w:pPr>
      <w:bookmarkStart w:id="3" w:name="_Toc523732507"/>
      <w:r>
        <w:rPr>
          <w:b/>
        </w:rPr>
        <w:t>SAMARBEIDSUTVALGET</w:t>
      </w:r>
      <w:bookmarkEnd w:id="3"/>
    </w:p>
    <w:p w:rsidR="00DD74DE" w:rsidRPr="00DD74DE" w:rsidRDefault="00DD74DE" w:rsidP="00DD74DE">
      <w:r>
        <w:t>Britta Hässlich (Eierrepresentant)</w:t>
      </w:r>
      <w:r>
        <w:br/>
        <w:t>Kirsten Bleskestad (Eierrepresentant)</w:t>
      </w:r>
      <w:r>
        <w:br/>
        <w:t>Beate Løvås Solem (Foreldrerepresentant)</w:t>
      </w:r>
      <w:r>
        <w:br/>
        <w:t>Maria Buskoven (Foreldrerepresentant)</w:t>
      </w:r>
      <w:r>
        <w:br/>
        <w:t>Else Johanne Nordby (Ansattes representant)</w:t>
      </w:r>
      <w:r>
        <w:br/>
        <w:t>Gunn Warløs (Ansattes representant)</w:t>
      </w:r>
    </w:p>
    <w:p w:rsidR="00B03A8D" w:rsidRDefault="00B03A8D" w:rsidP="008139C2">
      <w:pPr>
        <w:rPr>
          <w:b/>
          <w:sz w:val="28"/>
        </w:rPr>
      </w:pPr>
    </w:p>
    <w:p w:rsidR="00EC6911" w:rsidRDefault="00EC6911" w:rsidP="008139C2">
      <w:pPr>
        <w:rPr>
          <w:b/>
          <w:sz w:val="28"/>
        </w:rPr>
      </w:pPr>
    </w:p>
    <w:p w:rsidR="00EC6911" w:rsidRDefault="00EC6911" w:rsidP="008139C2">
      <w:pPr>
        <w:rPr>
          <w:b/>
          <w:sz w:val="28"/>
        </w:rPr>
      </w:pPr>
    </w:p>
    <w:p w:rsidR="00EC6911" w:rsidRDefault="00EC6911" w:rsidP="008139C2">
      <w:pPr>
        <w:rPr>
          <w:b/>
          <w:sz w:val="28"/>
        </w:rPr>
      </w:pPr>
    </w:p>
    <w:p w:rsidR="005C0805" w:rsidRPr="0064769A" w:rsidRDefault="005C0805" w:rsidP="0064769A">
      <w:pPr>
        <w:pStyle w:val="Overskrift1"/>
        <w:rPr>
          <w:b/>
        </w:rPr>
      </w:pPr>
      <w:bookmarkStart w:id="4" w:name="_Toc523732508"/>
      <w:r w:rsidRPr="0064769A">
        <w:rPr>
          <w:b/>
        </w:rPr>
        <w:lastRenderedPageBreak/>
        <w:t>SATSNINGSOMRÅDE</w:t>
      </w:r>
      <w:bookmarkEnd w:id="4"/>
    </w:p>
    <w:p w:rsidR="008139C2" w:rsidRPr="005C0805" w:rsidRDefault="008139C2" w:rsidP="005C0805">
      <w:pPr>
        <w:rPr>
          <w:b/>
          <w:sz w:val="24"/>
          <w:szCs w:val="24"/>
        </w:rPr>
      </w:pPr>
      <w:r w:rsidRPr="008139C2">
        <w:rPr>
          <w:b/>
          <w:sz w:val="24"/>
          <w:szCs w:val="24"/>
        </w:rPr>
        <w:t>LEK OG EGENLEDELSE</w:t>
      </w:r>
    </w:p>
    <w:p w:rsidR="008139C2" w:rsidRDefault="008139C2" w:rsidP="008139C2">
      <w:pPr>
        <w:spacing w:line="240" w:lineRule="auto"/>
      </w:pPr>
      <w:r w:rsidRPr="00D30CC4">
        <w:t>Leken er representasjon av virkeligheten som vi kan øve oss på og lære handlingsmønstre fra</w:t>
      </w:r>
      <w:r>
        <w:t xml:space="preserve">. Lek er det viktigste for barn, det er gjennom leken de lærer best. </w:t>
      </w:r>
    </w:p>
    <w:p w:rsidR="008139C2" w:rsidRDefault="008139C2" w:rsidP="008139C2">
      <w:pPr>
        <w:spacing w:line="240" w:lineRule="auto"/>
      </w:pPr>
      <w:r>
        <w:t>Leken skal ha en fremtredende plass i barns liv i barnehagen. Lek er glede, begeistring og fantasi. Leken er stor del av barns hverdag. Barna har høy kompetanse og viser engasjement i leken. I leken blir språket aktivt anvendt. Barns vennskap legges til grunn i leken, og i samspill med hverandre legges grunnlaget for læring og sosial kompetanse.</w:t>
      </w:r>
    </w:p>
    <w:p w:rsidR="008139C2" w:rsidRDefault="008139C2" w:rsidP="008139C2">
      <w:pPr>
        <w:spacing w:line="240" w:lineRule="auto"/>
      </w:pPr>
      <w:r>
        <w:t>Vi kan bryne oss på den og når vi får det til har vi det moro! Hvis leken er for lite utfordrende får hjernen det for lett og er det kjedelig. En god lekesituasjon er når barnet klarer å utnytte sin mestringsflate og utnytte sin egen kunnskap. Gjennom leken (f.eks. butikk) er barna innom alle de 7 fagområdene som rammeplanen omtaler.</w:t>
      </w:r>
    </w:p>
    <w:p w:rsidR="008139C2" w:rsidRDefault="008139C2" w:rsidP="008139C2">
      <w:pPr>
        <w:spacing w:line="240" w:lineRule="auto"/>
      </w:pPr>
      <w:r>
        <w:t>Voksenrollen er viktig i barns lek og den voksne må være tilstede. Barn trenger voksne som støtter, stimulerer og gir utviklende innspill i rolleleken. Barnehagen skal legge til rette for variert lek som gir mulighet til læring, gode opplevelser, glede og mestring. Noen aktiviteter i barnehagen legges opp av de voksne i forkant, dette er formell læring. Andre læringssituasjoner, uformell læring, er de som bare oppstår her og nå fordi barna er opptatt av noe. Begge situasjonene har en pedagogisk hensikt og er like viktige i barns læring.</w:t>
      </w:r>
    </w:p>
    <w:p w:rsidR="008139C2" w:rsidRDefault="008139C2" w:rsidP="008139C2">
      <w:pPr>
        <w:spacing w:line="240" w:lineRule="auto"/>
      </w:pPr>
      <w:r>
        <w:t>Rolleleken er blant de beste pedagogiske virkemidlene vi har for å styrke egenledelse.</w:t>
      </w:r>
    </w:p>
    <w:p w:rsidR="008139C2" w:rsidRDefault="008139C2" w:rsidP="008139C2">
      <w:pPr>
        <w:spacing w:line="240" w:lineRule="auto"/>
      </w:pPr>
      <w:r>
        <w:t xml:space="preserve">Egenledelse er evnen til å være aktiv og selvstendig i en oppgave over tid. Det brukes som en samlebetegnelse på overordnede funksjoner i hjernen som setter i gang, styrer og regulerer adferden vår. Egenledelse er viktig for sosialt samspill, deltakelse og medvirkning i barnehagen. </w:t>
      </w:r>
    </w:p>
    <w:p w:rsidR="008139C2" w:rsidRDefault="008139C2" w:rsidP="008139C2">
      <w:pPr>
        <w:spacing w:line="240" w:lineRule="auto"/>
      </w:pPr>
    </w:p>
    <w:p w:rsidR="008139C2" w:rsidRPr="0064769A" w:rsidRDefault="0079353C" w:rsidP="0079353C">
      <w:pPr>
        <w:pStyle w:val="Overskrift1"/>
        <w:rPr>
          <w:b/>
        </w:rPr>
      </w:pPr>
      <w:bookmarkStart w:id="5" w:name="_Toc523732509"/>
      <w:r w:rsidRPr="0064769A">
        <w:rPr>
          <w:b/>
        </w:rPr>
        <w:t>PEDAGOGISK ARBEID</w:t>
      </w:r>
      <w:bookmarkEnd w:id="5"/>
    </w:p>
    <w:p w:rsidR="0079353C" w:rsidRDefault="0079353C" w:rsidP="0079353C">
      <w:pPr>
        <w:spacing w:line="240" w:lineRule="auto"/>
      </w:pPr>
    </w:p>
    <w:p w:rsidR="0079353C" w:rsidRDefault="0079353C" w:rsidP="0079353C">
      <w:pPr>
        <w:spacing w:line="240" w:lineRule="auto"/>
        <w:rPr>
          <w:b/>
        </w:rPr>
      </w:pPr>
      <w:r>
        <w:rPr>
          <w:b/>
        </w:rPr>
        <w:t>BARNS MEDVIRKNING</w:t>
      </w:r>
    </w:p>
    <w:p w:rsidR="0079353C" w:rsidRDefault="00DB0BA8" w:rsidP="00E504A9">
      <w:pPr>
        <w:spacing w:line="276" w:lineRule="auto"/>
      </w:pPr>
      <w:r>
        <w:t>B</w:t>
      </w:r>
      <w:r w:rsidR="0079353C">
        <w:t xml:space="preserve">arnehagen </w:t>
      </w:r>
      <w:r>
        <w:t>skal ivareta barnas rett til medvirkning ved å legge til rette for og oppmuntre til at barna kan få gitt uttrykk for sitt syn på barnehagens daglige virksomhet, jf. Barnehageloven §1 og §3. Barna skal jevnlig få mulighet til aktiv deltakelse i planleggingen og vurderingen av barnehagens virksomhet. Alle barn skal få erfare å få innflytelse på det som skjer i barnehagen.</w:t>
      </w:r>
    </w:p>
    <w:p w:rsidR="00DD50E8" w:rsidRDefault="00DD50E8" w:rsidP="0079353C">
      <w:pPr>
        <w:spacing w:line="240" w:lineRule="auto"/>
      </w:pPr>
    </w:p>
    <w:p w:rsidR="00DD50E8" w:rsidRDefault="00DD50E8" w:rsidP="00DD50E8">
      <w:pPr>
        <w:spacing w:line="240" w:lineRule="auto"/>
        <w:rPr>
          <w:b/>
        </w:rPr>
      </w:pPr>
      <w:r>
        <w:rPr>
          <w:b/>
        </w:rPr>
        <w:t>LEK</w:t>
      </w:r>
    </w:p>
    <w:p w:rsidR="00DD50E8" w:rsidRPr="00F45922" w:rsidRDefault="00DD50E8" w:rsidP="00DD50E8">
      <w:pPr>
        <w:autoSpaceDE w:val="0"/>
        <w:autoSpaceDN w:val="0"/>
        <w:adjustRightInd w:val="0"/>
        <w:spacing w:after="0" w:line="276" w:lineRule="auto"/>
        <w:jc w:val="both"/>
        <w:rPr>
          <w:rFonts w:cs="fudmcm-13rl-evy-3l7t8xfho1k0z"/>
        </w:rPr>
      </w:pPr>
      <w:r w:rsidRPr="00F45922">
        <w:rPr>
          <w:rFonts w:cs="fudmcm-13rl-evy-3l7t8xfho1k0z"/>
        </w:rPr>
        <w:t>Vi legger til rette for variert lek, som gir barna</w:t>
      </w:r>
      <w:r>
        <w:rPr>
          <w:rFonts w:cs="fudmcm-13rl-evy-3l7t8xfho1k0z"/>
        </w:rPr>
        <w:t xml:space="preserve"> </w:t>
      </w:r>
      <w:r w:rsidRPr="00F45922">
        <w:rPr>
          <w:rFonts w:cs="fudmcm-13rl-evy-3l7t8xfho1k0z"/>
        </w:rPr>
        <w:t>mulighet for læring, mestring og gode</w:t>
      </w:r>
    </w:p>
    <w:p w:rsidR="00DD50E8" w:rsidRPr="00F45922" w:rsidRDefault="00DD50E8" w:rsidP="00DD50E8">
      <w:pPr>
        <w:autoSpaceDE w:val="0"/>
        <w:autoSpaceDN w:val="0"/>
        <w:adjustRightInd w:val="0"/>
        <w:spacing w:after="0" w:line="276" w:lineRule="auto"/>
        <w:jc w:val="both"/>
        <w:rPr>
          <w:rFonts w:cs="fudmcm-13rl-evy-3l7t8xfho1k0z"/>
        </w:rPr>
      </w:pPr>
      <w:r w:rsidRPr="00F45922">
        <w:rPr>
          <w:rFonts w:cs="fudmcm-13rl-evy-3l7t8xfho1k0z"/>
        </w:rPr>
        <w:t>opplevelser. Noen aktiviteter planlegges av</w:t>
      </w:r>
      <w:r>
        <w:rPr>
          <w:rFonts w:cs="fudmcm-13rl-evy-3l7t8xfho1k0z"/>
        </w:rPr>
        <w:t xml:space="preserve"> </w:t>
      </w:r>
      <w:r w:rsidRPr="00F45922">
        <w:rPr>
          <w:rFonts w:cs="fudmcm-13rl-evy-3l7t8xfho1k0z"/>
        </w:rPr>
        <w:t>voksne i forbindelse med for eksempel et emne vi jobber</w:t>
      </w:r>
    </w:p>
    <w:p w:rsidR="00DD50E8" w:rsidRPr="00F45922" w:rsidRDefault="00DD50E8" w:rsidP="00DD50E8">
      <w:pPr>
        <w:autoSpaceDE w:val="0"/>
        <w:autoSpaceDN w:val="0"/>
        <w:adjustRightInd w:val="0"/>
        <w:spacing w:after="0" w:line="276" w:lineRule="auto"/>
        <w:jc w:val="both"/>
        <w:rPr>
          <w:rFonts w:cs="fudmcm-13rl-evy-3l7t8xfho1k0z"/>
        </w:rPr>
      </w:pPr>
      <w:r w:rsidRPr="00F45922">
        <w:rPr>
          <w:rFonts w:cs="fudmcm-13rl-evy-3l7t8xfho1k0z"/>
        </w:rPr>
        <w:t>med. Ved oppdagelsesturer og kulturelle innslag</w:t>
      </w:r>
      <w:r>
        <w:rPr>
          <w:rFonts w:cs="fudmcm-13rl-evy-3l7t8xfho1k0z"/>
        </w:rPr>
        <w:t xml:space="preserve"> </w:t>
      </w:r>
      <w:r w:rsidRPr="00F45922">
        <w:rPr>
          <w:rFonts w:cs="fudmcm-13rl-evy-3l7t8xfho1k0z"/>
        </w:rPr>
        <w:t>gir vi grunnlag for at dette videreføres til lek i</w:t>
      </w:r>
    </w:p>
    <w:p w:rsidR="00DD50E8" w:rsidRPr="00F45922" w:rsidRDefault="00DD50E8" w:rsidP="00DD50E8">
      <w:pPr>
        <w:autoSpaceDE w:val="0"/>
        <w:autoSpaceDN w:val="0"/>
        <w:adjustRightInd w:val="0"/>
        <w:spacing w:after="0" w:line="276" w:lineRule="auto"/>
        <w:jc w:val="both"/>
        <w:rPr>
          <w:rFonts w:cs="fudmcm-13rl-evy-3l7t8xfho1k0z"/>
        </w:rPr>
      </w:pPr>
      <w:r w:rsidRPr="00F45922">
        <w:rPr>
          <w:rFonts w:cs="fudmcm-13rl-evy-3l7t8xfho1k0z"/>
        </w:rPr>
        <w:t>etterkant (formell læring). At barn tar initiativ</w:t>
      </w:r>
      <w:r>
        <w:rPr>
          <w:rFonts w:cs="fudmcm-13rl-evy-3l7t8xfho1k0z"/>
        </w:rPr>
        <w:t xml:space="preserve"> </w:t>
      </w:r>
      <w:r w:rsidRPr="00F45922">
        <w:rPr>
          <w:rFonts w:cs="fudmcm-13rl-evy-3l7t8xfho1k0z"/>
        </w:rPr>
        <w:t>til egen lek er uformell læring. Begge tilfellene har</w:t>
      </w:r>
    </w:p>
    <w:p w:rsidR="00DD50E8" w:rsidRDefault="00DD50E8" w:rsidP="00DD50E8">
      <w:pPr>
        <w:autoSpaceDE w:val="0"/>
        <w:autoSpaceDN w:val="0"/>
        <w:adjustRightInd w:val="0"/>
        <w:spacing w:after="0" w:line="276" w:lineRule="auto"/>
        <w:jc w:val="both"/>
        <w:rPr>
          <w:rFonts w:cs="fudmcm-13rl-evy-3l7t8xfho1k0z"/>
        </w:rPr>
      </w:pPr>
      <w:r w:rsidRPr="00F45922">
        <w:rPr>
          <w:rFonts w:cs="fudmcm-13rl-evy-3l7t8xfho1k0z"/>
        </w:rPr>
        <w:t>pedagogisk hensikt og er like viktig for barns</w:t>
      </w:r>
      <w:r>
        <w:rPr>
          <w:rFonts w:cs="fudmcm-13rl-evy-3l7t8xfho1k0z"/>
        </w:rPr>
        <w:t xml:space="preserve"> </w:t>
      </w:r>
      <w:r w:rsidRPr="00F45922">
        <w:rPr>
          <w:rFonts w:cs="fudmcm-13rl-evy-3l7t8xfho1k0z"/>
        </w:rPr>
        <w:t>læring. Voksenrollen er viktig som støttespiller.</w:t>
      </w:r>
    </w:p>
    <w:p w:rsidR="0064769A" w:rsidRDefault="0064769A" w:rsidP="00DD50E8">
      <w:pPr>
        <w:autoSpaceDE w:val="0"/>
        <w:autoSpaceDN w:val="0"/>
        <w:adjustRightInd w:val="0"/>
        <w:spacing w:after="0" w:line="276" w:lineRule="auto"/>
        <w:jc w:val="both"/>
        <w:rPr>
          <w:rFonts w:cs="fudmcm-13rl-evy-3l7t8xfho1k0z"/>
        </w:rPr>
      </w:pPr>
    </w:p>
    <w:p w:rsidR="0064769A" w:rsidRDefault="0064769A" w:rsidP="00DD50E8">
      <w:pPr>
        <w:autoSpaceDE w:val="0"/>
        <w:autoSpaceDN w:val="0"/>
        <w:adjustRightInd w:val="0"/>
        <w:spacing w:after="0" w:line="276" w:lineRule="auto"/>
        <w:jc w:val="both"/>
        <w:rPr>
          <w:rFonts w:cs="fudmcm-13rl-evy-3l7t8xfho1k0z"/>
        </w:rPr>
      </w:pPr>
    </w:p>
    <w:p w:rsidR="0064769A" w:rsidRDefault="0064769A" w:rsidP="00DD50E8">
      <w:pPr>
        <w:autoSpaceDE w:val="0"/>
        <w:autoSpaceDN w:val="0"/>
        <w:adjustRightInd w:val="0"/>
        <w:spacing w:after="0" w:line="276" w:lineRule="auto"/>
        <w:jc w:val="both"/>
        <w:rPr>
          <w:rFonts w:cs="fudmcm-13rl-evy-3l7t8xfho1k0z"/>
        </w:rPr>
      </w:pPr>
    </w:p>
    <w:p w:rsidR="00DD50E8" w:rsidRDefault="00DD50E8" w:rsidP="00DD50E8">
      <w:pPr>
        <w:autoSpaceDE w:val="0"/>
        <w:autoSpaceDN w:val="0"/>
        <w:adjustRightInd w:val="0"/>
        <w:spacing w:after="0" w:line="276" w:lineRule="auto"/>
        <w:jc w:val="both"/>
        <w:rPr>
          <w:rFonts w:cs="fudmcm-13rl-evy-3l7t8xfho1k0z"/>
          <w:b/>
        </w:rPr>
      </w:pPr>
      <w:r>
        <w:rPr>
          <w:rFonts w:cs="fudmcm-13rl-evy-3l7t8xfho1k0z"/>
          <w:b/>
        </w:rPr>
        <w:lastRenderedPageBreak/>
        <w:t>SOSIAL KOMPETANSE</w:t>
      </w:r>
    </w:p>
    <w:p w:rsidR="00E504A9" w:rsidRDefault="00E504A9" w:rsidP="00E504A9">
      <w:pPr>
        <w:spacing w:line="276" w:lineRule="auto"/>
      </w:pPr>
      <w:r>
        <w:t>Sosialkompetanse handler om hvordan vi definerer og løser problemer i menneskelige relasjoner. Det inkluderer evnen til å ta initiativ til og vedlikeholde samspill med andre, løse konflikter og bygge vennskap. Ved å utvikle sosialkompetanse blir barna styrket i det miljø de er og det som møter dem etter barnehagealder. Barns behov for sosialkompetanse blir synlig da det å få venner og få «bli med» er noe av det viktigste i oppveksten. Det kreves sosiale ferdigheter for å delta i samspill, og det er nødvendig å delta for å utvikle sosiale ferdigheter som fungerer i samspill med andre.</w:t>
      </w:r>
      <w:r w:rsidR="00DF601C">
        <w:t xml:space="preserve"> Å ha et godt samspill med andre barn og voksne har avgjørende betydning for barns utvikling.</w:t>
      </w:r>
      <w:r>
        <w:t xml:space="preserve"> Barnehagen skal hele tiden jobbe med å støtte og fremme enkelt barns og barnegruppens sosiale ferdigheter.</w:t>
      </w:r>
    </w:p>
    <w:p w:rsidR="00DF601C" w:rsidRDefault="00DF601C" w:rsidP="00E504A9">
      <w:pPr>
        <w:spacing w:line="276" w:lineRule="auto"/>
      </w:pPr>
      <w:r>
        <w:t>Barnehagen har en viktig oppgave i å formidle grunnleggende verdier, som fellesskap, omsorg og medansvar. Barna skal lære empati og rolletaking, som handler om å ha innlevelse i andres følelser og forståelse for andres perspektiv og tanker. De skal lære å utvikle selvkontroll, hvor de utsetter egne behov og ønsker i situasjoner som krever turtaking, kompromisser og felles avgjørelser. Dette er også viktig i konflikthåndtering. Vi jobber for å fremme prososial atferd. Dette er positive sosiale holdninger og handler som å hjelpe, oppmuntre og dele med andre.</w:t>
      </w:r>
    </w:p>
    <w:p w:rsidR="00DF601C" w:rsidRDefault="00DF601C" w:rsidP="00E504A9">
      <w:pPr>
        <w:spacing w:line="276" w:lineRule="auto"/>
      </w:pPr>
      <w:r>
        <w:t>I tillegg jobber vi for at barna skal hevde seg selv og egne meninger på en god måt</w:t>
      </w:r>
      <w:r w:rsidR="00DA36A7">
        <w:t>e og å</w:t>
      </w:r>
      <w:r>
        <w:t xml:space="preserve"> tørre å stå imot gruppepress</w:t>
      </w:r>
      <w:r w:rsidR="00DA36A7">
        <w:t>. Vi har fokus på lek, glede og humor i barnehagen. Barna skal lære å skille lek fra annen aktivitet, tolke legesignaler og å bli med på lek og samtale som allerede er i gang</w:t>
      </w:r>
      <w:r w:rsidR="00D900E3">
        <w:t>. Barna skal få la seg rive med, føle glede, slappe av, spøke og ha det moro. En aktiv og tydelig voksenrolle er viktig i dette arbeidet.</w:t>
      </w:r>
    </w:p>
    <w:p w:rsidR="00E504A9" w:rsidRDefault="00E504A9" w:rsidP="00E504A9">
      <w:pPr>
        <w:spacing w:line="276" w:lineRule="auto"/>
      </w:pPr>
      <w:r>
        <w:t>Barnehagen skal skape et varmt og inkluderende miljø, der anerkjennende og støttende relasjoner legges til grunn for utvikling av sosialkompetanse.</w:t>
      </w:r>
      <w:r w:rsidR="00DA36A7">
        <w:t xml:space="preserve"> </w:t>
      </w:r>
    </w:p>
    <w:p w:rsidR="0064769A" w:rsidRDefault="00E504A9" w:rsidP="0064769A">
      <w:pPr>
        <w:autoSpaceDE w:val="0"/>
        <w:autoSpaceDN w:val="0"/>
        <w:adjustRightInd w:val="0"/>
        <w:spacing w:after="0" w:line="276" w:lineRule="auto"/>
        <w:jc w:val="both"/>
        <w:rPr>
          <w:rFonts w:cs="fudmcm-13rl-evy-3l7t8xfho1k0z"/>
        </w:rPr>
      </w:pPr>
      <w:r>
        <w:rPr>
          <w:rFonts w:cs="fudmcm-13rl-evy-3l7t8xfho1k0z"/>
        </w:rPr>
        <w:t>Vi bruker metoden hjerteprogrammet i dette arbeidet.</w:t>
      </w:r>
    </w:p>
    <w:p w:rsidR="0064769A" w:rsidRDefault="0064769A" w:rsidP="0064769A">
      <w:pPr>
        <w:autoSpaceDE w:val="0"/>
        <w:autoSpaceDN w:val="0"/>
        <w:adjustRightInd w:val="0"/>
        <w:spacing w:after="0" w:line="276" w:lineRule="auto"/>
        <w:jc w:val="both"/>
        <w:rPr>
          <w:rFonts w:cs="fudmcm-13rl-evy-3l7t8xfho1k0z"/>
        </w:rPr>
      </w:pPr>
    </w:p>
    <w:p w:rsidR="00E504A9" w:rsidRPr="0064769A" w:rsidRDefault="00E504A9" w:rsidP="0064769A">
      <w:pPr>
        <w:autoSpaceDE w:val="0"/>
        <w:autoSpaceDN w:val="0"/>
        <w:adjustRightInd w:val="0"/>
        <w:spacing w:after="0" w:line="276" w:lineRule="auto"/>
        <w:jc w:val="both"/>
        <w:rPr>
          <w:rFonts w:cs="fudmcm-13rl-evy-3l7t8xfho1k0z"/>
        </w:rPr>
      </w:pPr>
      <w:r>
        <w:rPr>
          <w:b/>
        </w:rPr>
        <w:t>DANNING</w:t>
      </w:r>
    </w:p>
    <w:p w:rsidR="00E504A9" w:rsidRDefault="00E504A9" w:rsidP="00E504A9">
      <w:pPr>
        <w:spacing w:line="276" w:lineRule="auto"/>
      </w:pPr>
      <w:r>
        <w:t>Barnehagen skal i samarbeid med hjemmet ivareta barns behov for omsorg og lek, og fremme læring og danning som grunnlag for allsidig utvikling. Barnehagen skal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E504A9" w:rsidRDefault="00E504A9" w:rsidP="00E504A9">
      <w:pPr>
        <w:spacing w:line="276" w:lineRule="auto"/>
      </w:pPr>
      <w:r>
        <w:t>Danning er en livslang prosess som blant annet handler om å utvikle evne til å reflektere over egne handlinger og væremåte. Danning skjer i samspill med omgivelsene og med andre.</w:t>
      </w:r>
    </w:p>
    <w:p w:rsidR="00E504A9" w:rsidRDefault="00E504A9" w:rsidP="00E504A9">
      <w:pPr>
        <w:spacing w:line="276" w:lineRule="auto"/>
      </w:pPr>
      <w:r>
        <w:t>I barnehagen ivaretas dette ved omsorg og nærhet, i lek, ved opplevelser i og utenfor barnehagen, i samspill med hverandre, de voksne og miljøet rundt. De voksne tar barns innspill på alvor og gir barna rom for utøvelse av empati og omsorg.</w:t>
      </w:r>
    </w:p>
    <w:p w:rsidR="00E504A9" w:rsidRDefault="00E504A9" w:rsidP="00E504A9">
      <w:pPr>
        <w:spacing w:line="276" w:lineRule="auto"/>
        <w:rPr>
          <w:b/>
        </w:rPr>
      </w:pPr>
    </w:p>
    <w:p w:rsidR="00E504A9" w:rsidRDefault="00E504A9" w:rsidP="00E504A9">
      <w:pPr>
        <w:spacing w:line="276" w:lineRule="auto"/>
      </w:pPr>
      <w:r>
        <w:rPr>
          <w:b/>
        </w:rPr>
        <w:t>LÆRING</w:t>
      </w:r>
      <w:r>
        <w:rPr>
          <w:b/>
        </w:rPr>
        <w:br/>
      </w:r>
      <w:r>
        <w:t xml:space="preserve">Læring i barnehagen skjer gjennom lek, hverdagsaktiviteter og samlinger. Gjennom temaarbeid og ulike emner jobber vi med de syv fagområdene i rammeplanen. Ved å være oppmerksomme på barnas interesser og engasjement kan vi legge til rette for ulike situasjoner og aktiviteter. Når barna kommer med initiativ eller spørsmål på noe de undrer seg over, tar vi tak i dette og utforsker det </w:t>
      </w:r>
      <w:r>
        <w:lastRenderedPageBreak/>
        <w:t xml:space="preserve">videre. Vi drar på tur i skog og mark, nærmiljøet og har kulturelle opplevelser. Til sammen sørger vi for at barna får varierte erfaringer, utfordringer og opplever mestring. </w:t>
      </w:r>
      <w:r>
        <w:br/>
      </w:r>
      <w:r>
        <w:br/>
      </w:r>
      <w:r w:rsidRPr="00EC6911">
        <w:rPr>
          <w:b/>
        </w:rPr>
        <w:t>OMSORG</w:t>
      </w:r>
      <w:r>
        <w:br/>
        <w:t xml:space="preserve">Vi møter barna som likeverdige individer og har fokus på å anerkjenne deres opplevelser og erfaringer. Ved å møte barna med respekt og gjensidig tillit og gi dem trygge rammer i hverdagen, skaper vi rom for barnas vekst og utvikling. Dette gjør vi ved å lytte til barna og ivareta deres behov. Ved å være bekreftende og støttende fremmer vi barnas gode sider og bidrar til at barna utvikler sitt eget potensiale. Vi støtter barna på deres vei til å bli trygge og selvstendige individer. Sammen skaper vi </w:t>
      </w:r>
      <w:r w:rsidRPr="00197168">
        <w:t>trivsel</w:t>
      </w:r>
      <w:r>
        <w:t>, trygghet og omsorg.</w:t>
      </w:r>
    </w:p>
    <w:p w:rsidR="00197168" w:rsidRDefault="00197168" w:rsidP="00E504A9">
      <w:pPr>
        <w:spacing w:line="276" w:lineRule="auto"/>
      </w:pPr>
    </w:p>
    <w:p w:rsidR="00197168" w:rsidRPr="0064769A" w:rsidRDefault="00197168" w:rsidP="00EC6911">
      <w:pPr>
        <w:pStyle w:val="Overskrift1"/>
        <w:rPr>
          <w:b/>
        </w:rPr>
      </w:pPr>
      <w:bookmarkStart w:id="6" w:name="_Toc523732510"/>
      <w:r w:rsidRPr="0064769A">
        <w:rPr>
          <w:b/>
        </w:rPr>
        <w:t>MOBBING</w:t>
      </w:r>
      <w:bookmarkEnd w:id="6"/>
    </w:p>
    <w:p w:rsidR="00BB4A65" w:rsidRDefault="00BB4A65" w:rsidP="00E504A9">
      <w:pPr>
        <w:spacing w:line="276" w:lineRule="auto"/>
      </w:pPr>
      <w:r>
        <w:t>Mobbing i barnehage kan forekomme og</w:t>
      </w:r>
      <w:r w:rsidR="001F39D5">
        <w:t xml:space="preserve"> i Holmentoppen barnehage er</w:t>
      </w:r>
      <w:r w:rsidR="00811095">
        <w:t xml:space="preserve"> det</w:t>
      </w:r>
      <w:r>
        <w:t xml:space="preserve"> er ikke akseptabelt.</w:t>
      </w:r>
    </w:p>
    <w:p w:rsidR="00BB4A65" w:rsidRDefault="00197168" w:rsidP="00E504A9">
      <w:pPr>
        <w:spacing w:line="276" w:lineRule="auto"/>
      </w:pPr>
      <w:r>
        <w:t xml:space="preserve">Mobbing i barnehagen dreier seg om at noen barn plages og fornedres systematisk. Maktmidler som brukes kan være ignorering, utestengning, erting, slag og spark. </w:t>
      </w:r>
      <w:r w:rsidR="00BB4A65">
        <w:t xml:space="preserve">Disse maktmidlene brukes ikke tilfeldig og de rammer ikke tilfeldig. De brukes systematisk over tid og rammer ett </w:t>
      </w:r>
      <w:r w:rsidR="007B1972">
        <w:t xml:space="preserve">eller flere </w:t>
      </w:r>
      <w:r w:rsidR="00BB4A65">
        <w:t>barn på avdelingen.</w:t>
      </w:r>
    </w:p>
    <w:p w:rsidR="00BB4A65" w:rsidRDefault="00EC6911" w:rsidP="00E504A9">
      <w:pPr>
        <w:spacing w:line="276" w:lineRule="auto"/>
      </w:pPr>
      <w:r>
        <w:t xml:space="preserve">Mobbing blant småbarn </w:t>
      </w:r>
      <w:r w:rsidR="00BB4A65">
        <w:t>forebygges ved at vi voksne er oppmerksomme på det enkelte barns trivs</w:t>
      </w:r>
      <w:r>
        <w:t xml:space="preserve">el, og samværsmønster i gruppa. </w:t>
      </w:r>
      <w:r w:rsidR="00BB4A65">
        <w:t>Mobbing kan stoppes ved aktivt deltagende voksne som griper inn når det er nødvendig.</w:t>
      </w:r>
    </w:p>
    <w:p w:rsidR="001F39D5" w:rsidRDefault="00BB4A65" w:rsidP="00E504A9">
      <w:pPr>
        <w:spacing w:line="276" w:lineRule="auto"/>
      </w:pPr>
      <w:r>
        <w:t>I barnehagen jobber vi med å for</w:t>
      </w:r>
      <w:r w:rsidR="007B1972">
        <w:t>midle grunnleggende verdier som</w:t>
      </w:r>
      <w:r>
        <w:t xml:space="preserve"> fellesskap, omsorg og medansvar i arbeidet med sosialkompetanse. </w:t>
      </w:r>
      <w:r w:rsidR="007B1972">
        <w:t>Dette er v</w:t>
      </w:r>
      <w:r w:rsidR="00811095">
        <w:t>iktige egenskaper for å lære hvordan vi forholder oss til andre.</w:t>
      </w:r>
    </w:p>
    <w:p w:rsidR="00197168" w:rsidRDefault="00EC6911" w:rsidP="00E504A9">
      <w:pPr>
        <w:spacing w:line="276" w:lineRule="auto"/>
      </w:pPr>
      <w:r>
        <w:br/>
      </w:r>
      <w:r>
        <w:br/>
      </w:r>
      <w:r>
        <w:br/>
      </w:r>
      <w:r>
        <w:br/>
      </w:r>
    </w:p>
    <w:p w:rsidR="00EC6911" w:rsidRDefault="00EC6911" w:rsidP="00E504A9">
      <w:pPr>
        <w:spacing w:line="276" w:lineRule="auto"/>
      </w:pPr>
    </w:p>
    <w:p w:rsidR="00EC6911" w:rsidRDefault="00EC6911" w:rsidP="00E504A9">
      <w:pPr>
        <w:spacing w:line="276" w:lineRule="auto"/>
      </w:pPr>
    </w:p>
    <w:p w:rsidR="00EC6911" w:rsidRDefault="00EC6911" w:rsidP="00E504A9">
      <w:pPr>
        <w:spacing w:line="276" w:lineRule="auto"/>
      </w:pPr>
    </w:p>
    <w:p w:rsidR="00EC6911" w:rsidRDefault="00EC6911" w:rsidP="00E504A9">
      <w:pPr>
        <w:spacing w:line="276" w:lineRule="auto"/>
      </w:pPr>
    </w:p>
    <w:p w:rsidR="00EC6911" w:rsidRPr="00EC6911" w:rsidRDefault="00EC6911" w:rsidP="00E504A9">
      <w:pPr>
        <w:spacing w:line="276" w:lineRule="auto"/>
      </w:pPr>
    </w:p>
    <w:p w:rsidR="00E504A9" w:rsidRDefault="00E504A9" w:rsidP="00E504A9">
      <w:pPr>
        <w:spacing w:line="276" w:lineRule="auto"/>
      </w:pPr>
    </w:p>
    <w:p w:rsidR="0064769A" w:rsidRDefault="0064769A" w:rsidP="00E504A9">
      <w:pPr>
        <w:spacing w:line="276" w:lineRule="auto"/>
      </w:pPr>
    </w:p>
    <w:p w:rsidR="00E504A9" w:rsidRPr="0064769A" w:rsidRDefault="002A3A72" w:rsidP="00E504A9">
      <w:pPr>
        <w:pStyle w:val="Overskrift1"/>
        <w:rPr>
          <w:b/>
        </w:rPr>
      </w:pPr>
      <w:bookmarkStart w:id="7" w:name="_Toc523732511"/>
      <w:r w:rsidRPr="0064769A">
        <w:rPr>
          <w:b/>
        </w:rPr>
        <w:lastRenderedPageBreak/>
        <w:t>BARNEHAGENS FAGOMRÅDER</w:t>
      </w:r>
      <w:bookmarkEnd w:id="7"/>
    </w:p>
    <w:p w:rsidR="002A3A72" w:rsidRDefault="002A3A72" w:rsidP="002A3A72"/>
    <w:p w:rsidR="002A3A72" w:rsidRDefault="002A3A72" w:rsidP="002A3A72">
      <w:r>
        <w:rPr>
          <w:b/>
        </w:rPr>
        <w:t>KOMMUNIKASJON, SPRÅK OG TEKST</w:t>
      </w:r>
      <w:r>
        <w:rPr>
          <w:b/>
        </w:rPr>
        <w:br/>
      </w:r>
      <w:r>
        <w:t>Vi arbeider med kommunikasjon og språk for at barna skal kunne utrykke sine følelser, tanker, meninger og erfaringer</w:t>
      </w:r>
      <w:r w:rsidR="006750D9">
        <w:t>. Samt</w:t>
      </w:r>
      <w:r>
        <w:t xml:space="preserve"> bruke språk</w:t>
      </w:r>
      <w:r w:rsidR="006750D9">
        <w:t>et</w:t>
      </w:r>
      <w:r>
        <w:t xml:space="preserve"> for å skape relasjoner, delta i lek og kunne løse konflikter.</w:t>
      </w:r>
      <w:r w:rsidR="006750D9">
        <w:t xml:space="preserve"> </w:t>
      </w:r>
      <w:r>
        <w:t>Dette tilegnes gjennom daglige rutiner og aktiviteter,</w:t>
      </w:r>
      <w:r w:rsidR="006750D9">
        <w:t xml:space="preserve"> samlingsstund,</w:t>
      </w:r>
      <w:r>
        <w:t xml:space="preserve"> </w:t>
      </w:r>
      <w:r w:rsidR="006750D9">
        <w:t>pekebøker, lesing, sang,</w:t>
      </w:r>
      <w:r>
        <w:t xml:space="preserve"> rim, regler, dramatisering og lek.</w:t>
      </w:r>
      <w:r w:rsidR="006750D9">
        <w:br/>
      </w:r>
    </w:p>
    <w:p w:rsidR="006750D9" w:rsidRDefault="006750D9" w:rsidP="006750D9">
      <w:pPr>
        <w:spacing w:line="276" w:lineRule="auto"/>
      </w:pPr>
      <w:r>
        <w:rPr>
          <w:b/>
        </w:rPr>
        <w:t>KROPP, BEVEGELSE, MAT OG HELSE</w:t>
      </w:r>
      <w:r>
        <w:rPr>
          <w:b/>
        </w:rPr>
        <w:br/>
      </w:r>
      <w:r>
        <w:t xml:space="preserve">Vi vil lære viktigheten av å ta vare på kroppen ved fysisk utfoldelse, sunn mat og god helse. God helse innebærer både fysisk og psykisk stimulans. Gjennom fysisk aktivitet lærer vi å ta vare på kroppen og utvikler grovmotoriske og finmotoriske ferdigheter. </w:t>
      </w:r>
    </w:p>
    <w:p w:rsidR="006750D9" w:rsidRDefault="006750D9" w:rsidP="006750D9">
      <w:pPr>
        <w:spacing w:line="276" w:lineRule="auto"/>
      </w:pPr>
      <w:r>
        <w:t xml:space="preserve">Hygiene er viktig for å ta vare på kroppen. Vi lærer om blant annet tannpleie, håndhygiene, hvordan kroppen fungerer og smittevern. Vi lærer om sunn mat og hvor den kommer fra. Barna er med på innkjøp og tilberedning av mat, vi lærer om matkultur i Norge og andre land. </w:t>
      </w:r>
    </w:p>
    <w:p w:rsidR="00537A0D" w:rsidRDefault="006750D9" w:rsidP="00537A0D">
      <w:pPr>
        <w:spacing w:line="276" w:lineRule="auto"/>
        <w:rPr>
          <w:rFonts w:cs="fudmcm-13rl-evy-3l7t8xfho1k0z"/>
        </w:rPr>
      </w:pPr>
      <w:r>
        <w:rPr>
          <w:b/>
        </w:rPr>
        <w:br/>
        <w:t>KUNST, KULTUR OG KREATIVITET</w:t>
      </w:r>
      <w:r>
        <w:rPr>
          <w:b/>
        </w:rPr>
        <w:br/>
      </w:r>
      <w:r>
        <w:t xml:space="preserve">Vi legger til rette for at barna skal kunne utvikle seg i forhold til musikk, bevegelse, forming og drama. Barna utvikler sin evne til kreativitet og kommunikasjon med andre gjennom de estetiske fagområdene. </w:t>
      </w:r>
      <w:r w:rsidR="003A78DE">
        <w:t>Barna har tilgang til ting og materialer som gjør at de kan ta i bruk sin fantasi, kreativitet og skaperglede.</w:t>
      </w:r>
      <w:r w:rsidR="003A78DE">
        <w:br/>
      </w:r>
      <w:r w:rsidR="003A78DE">
        <w:br/>
      </w:r>
      <w:r w:rsidR="003A78DE">
        <w:rPr>
          <w:b/>
        </w:rPr>
        <w:t>NATUR, MILJØ OG TEKNOLOGI</w:t>
      </w:r>
      <w:r w:rsidR="003A78DE">
        <w:rPr>
          <w:b/>
        </w:rPr>
        <w:br/>
      </w:r>
      <w:r w:rsidR="003A78DE" w:rsidRPr="003A78DE">
        <w:rPr>
          <w:rFonts w:cs="fudmcm-13rl-evy-3l7t8xfho1k0z"/>
        </w:rPr>
        <w:t>Barna skal lære å ta vare på nærmiljøet og jorda vi lever på. De får ulike naturopplevelser og blir bevisste på hvordan man tar vare på naturen og mangfoldet som lever der.</w:t>
      </w:r>
      <w:r w:rsidR="003A78DE">
        <w:rPr>
          <w:rFonts w:cs="fudmcm-13rl-evy-3l7t8xfho1k0z"/>
        </w:rPr>
        <w:t xml:space="preserve"> Dette gjør vi ved å utforske, eksperimentere, erfare</w:t>
      </w:r>
      <w:r w:rsidR="003A78DE" w:rsidRPr="003A78DE">
        <w:rPr>
          <w:rFonts w:cs="fudmcm-13rl-evy-3l7t8xfho1k0z"/>
        </w:rPr>
        <w:t xml:space="preserve"> og lærer om </w:t>
      </w:r>
      <w:r w:rsidR="003A78DE">
        <w:rPr>
          <w:rFonts w:cs="fudmcm-13rl-evy-3l7t8xfho1k0z"/>
        </w:rPr>
        <w:t xml:space="preserve">dette </w:t>
      </w:r>
      <w:r w:rsidR="003A78DE" w:rsidRPr="003A78DE">
        <w:rPr>
          <w:rFonts w:cs="fudmcm-13rl-evy-3l7t8xfho1k0z"/>
        </w:rPr>
        <w:t>tema. Vi bruker blant annet digitale verktøy, bøker, forstørrelsesglass og insekts-glass. Vi observerer forandring i naturen gjennom hele året og undrer oss over dette.</w:t>
      </w:r>
      <w:r w:rsidR="003A78DE">
        <w:rPr>
          <w:rFonts w:cs="fudmcm-13rl-evy-3l7t8xfho1k0z"/>
        </w:rPr>
        <w:br/>
      </w:r>
    </w:p>
    <w:p w:rsidR="00EC6911" w:rsidRDefault="00537A0D" w:rsidP="00537A0D">
      <w:pPr>
        <w:spacing w:line="276" w:lineRule="auto"/>
        <w:rPr>
          <w:b/>
        </w:rPr>
      </w:pPr>
      <w:r>
        <w:rPr>
          <w:rFonts w:cs="fudmcm-13rl-evy-3l7t8xfho1k0z"/>
          <w:b/>
        </w:rPr>
        <w:t>ANTALL, ROM OG FORM</w:t>
      </w:r>
      <w:r w:rsidR="003A78DE">
        <w:rPr>
          <w:rFonts w:cs="fudmcm-13rl-evy-3l7t8xfho1k0z"/>
        </w:rPr>
        <w:br/>
      </w:r>
      <w:r w:rsidRPr="00537A0D">
        <w:t>Matematikk er viktig da</w:t>
      </w:r>
      <w:r w:rsidR="003A78DE" w:rsidRPr="00537A0D">
        <w:t xml:space="preserve"> den spiller en naturlig rolle i barns lek og har en</w:t>
      </w:r>
      <w:r w:rsidRPr="00537A0D">
        <w:t xml:space="preserve"> egenverdi her og nå for barna som de har glede av. </w:t>
      </w:r>
      <w:r w:rsidR="003A78DE" w:rsidRPr="00537A0D">
        <w:t>Den er viktig for overgang</w:t>
      </w:r>
      <w:r w:rsidRPr="00537A0D">
        <w:t>en mellom barnehage og skole og for framtiden. Vi utvikler matematisk kompetanse blant annet gjennom rollelek, spill, hverdagslige aktiviteter, friluftsliv, utforskning, konstruksjonslek, dramatisering, samling, rim, regler og sanger.</w:t>
      </w:r>
      <w:r>
        <w:br/>
      </w:r>
      <w:r>
        <w:br/>
      </w:r>
      <w:r>
        <w:rPr>
          <w:b/>
        </w:rPr>
        <w:t>ETIKK, RELIGION OG FILOSOFI</w:t>
      </w:r>
      <w:r>
        <w:rPr>
          <w:b/>
        </w:rPr>
        <w:br/>
      </w:r>
      <w:r w:rsidR="00A5548C">
        <w:t xml:space="preserve">Barna skal få kjennskap til grunnleggende verdier i kristen og humanetisk arv og tradisjon. Vi vil markere merkedager, høytider og tradisjoner i den kristne kulturarven og andre religioner og livssyn som er representert i barnehagen. </w:t>
      </w:r>
      <w:r w:rsidR="00AD230F">
        <w:t>Barna skal utvikle interesse og respekt for hverandre og forstå verdien av likheter og ulikheter i et fellesskap.</w:t>
      </w:r>
      <w:r w:rsidR="00AD230F">
        <w:br/>
      </w:r>
      <w:r w:rsidR="00AD230F">
        <w:br/>
      </w:r>
    </w:p>
    <w:p w:rsidR="00E504A9" w:rsidRDefault="00AD230F" w:rsidP="00E504A9">
      <w:pPr>
        <w:spacing w:line="276" w:lineRule="auto"/>
      </w:pPr>
      <w:r>
        <w:rPr>
          <w:b/>
        </w:rPr>
        <w:lastRenderedPageBreak/>
        <w:t>NÆRMILJØ OG SAMFUNN</w:t>
      </w:r>
      <w:r>
        <w:rPr>
          <w:b/>
        </w:rPr>
        <w:br/>
      </w:r>
      <w:r w:rsidR="00BE0478">
        <w:t>Barna skal bli kje</w:t>
      </w:r>
      <w:r w:rsidR="00FA094E">
        <w:t>nt med samfunnet de er en del av og oppmuntres til deltakelse. De skal bli spesielt kjent med nærmiljøet, lokalhistorie og lokale tradisjoner.</w:t>
      </w:r>
      <w:r w:rsidR="003C291B">
        <w:t xml:space="preserve"> Barna skal lære om ulike levesett og familieformer. De skal ha kjennskap til samene som er Norges urfolk og til samisk kultur. </w:t>
      </w:r>
    </w:p>
    <w:p w:rsidR="00EC6911" w:rsidRDefault="00EC6911" w:rsidP="005C0805"/>
    <w:p w:rsidR="00C52836" w:rsidRPr="0064769A" w:rsidRDefault="00EC6911" w:rsidP="00C52836">
      <w:pPr>
        <w:pStyle w:val="Overskrift1"/>
        <w:rPr>
          <w:b/>
        </w:rPr>
      </w:pPr>
      <w:bookmarkStart w:id="8" w:name="_Toc523732512"/>
      <w:r w:rsidRPr="0064769A">
        <w:rPr>
          <w:b/>
        </w:rPr>
        <w:t>DOKUMENTASJON OG VURDERING</w:t>
      </w:r>
      <w:bookmarkEnd w:id="8"/>
    </w:p>
    <w:p w:rsidR="005C0805" w:rsidRDefault="005C0805" w:rsidP="005C0805">
      <w:r>
        <w:t xml:space="preserve">I rammeplanen er det presisert at den pedagogiske virksomheten skal vurderes på en planlagt, åpen og systematisk måte. Det er kvaliteten i det dagligdagse samspillet i barnehagen, som er en av de viktigste forutsetninger for barns utvikling og læring. Barnegruppen og det enkelte barns trivsel og utvikling skal observeres og vurderes fortløpende. </w:t>
      </w:r>
    </w:p>
    <w:p w:rsidR="00517660" w:rsidRDefault="00A21064" w:rsidP="00517660">
      <w:r>
        <w:t>Vi i Holmentoppen er opptatt av et godt samarbeid og</w:t>
      </w:r>
      <w:r w:rsidR="005C0805">
        <w:t xml:space="preserve"> d</w:t>
      </w:r>
      <w:r>
        <w:t>et er jevnlige møter hvor vi</w:t>
      </w:r>
      <w:r w:rsidR="005C0805">
        <w:t xml:space="preserve"> diskutere</w:t>
      </w:r>
      <w:r>
        <w:t>r</w:t>
      </w:r>
      <w:r w:rsidR="005C0805">
        <w:t xml:space="preserve"> utfordringer og videre oppfølg</w:t>
      </w:r>
      <w:r>
        <w:t>ing der det er behov. Vi</w:t>
      </w:r>
      <w:r w:rsidR="005C0805">
        <w:t xml:space="preserve"> vurdere</w:t>
      </w:r>
      <w:r>
        <w:t>r</w:t>
      </w:r>
      <w:r w:rsidR="005C0805">
        <w:t xml:space="preserve"> vår væremåte og arbeidsform gjennom samarbeidsundersøkelser og samtaler.</w:t>
      </w:r>
    </w:p>
    <w:p w:rsidR="005C0805" w:rsidRDefault="005C0805" w:rsidP="005C0805">
      <w:r>
        <w:t xml:space="preserve">PERSONALETS OPPGAVER OG SAMARBEID: </w:t>
      </w:r>
    </w:p>
    <w:p w:rsidR="005C0805" w:rsidRDefault="005C0805" w:rsidP="00EC6911">
      <w:pPr>
        <w:pStyle w:val="Listeavsnitt"/>
        <w:numPr>
          <w:ilvl w:val="0"/>
          <w:numId w:val="10"/>
        </w:numPr>
      </w:pPr>
      <w:r>
        <w:t xml:space="preserve">Årsplan </w:t>
      </w:r>
    </w:p>
    <w:p w:rsidR="005C0805" w:rsidRDefault="005C0805" w:rsidP="00EC6911">
      <w:pPr>
        <w:pStyle w:val="Listeavsnitt"/>
        <w:numPr>
          <w:ilvl w:val="0"/>
          <w:numId w:val="10"/>
        </w:numPr>
      </w:pPr>
      <w:r>
        <w:t xml:space="preserve">Månedsplaner </w:t>
      </w:r>
    </w:p>
    <w:p w:rsidR="005C0805" w:rsidRDefault="00EC6911" w:rsidP="00EC6911">
      <w:pPr>
        <w:pStyle w:val="Listeavsnitt"/>
        <w:numPr>
          <w:ilvl w:val="0"/>
          <w:numId w:val="10"/>
        </w:numPr>
      </w:pPr>
      <w:r>
        <w:t>Uke</w:t>
      </w:r>
      <w:r w:rsidR="005C0805">
        <w:t xml:space="preserve">brev hver fredag </w:t>
      </w:r>
    </w:p>
    <w:p w:rsidR="005C0805" w:rsidRDefault="005C0805" w:rsidP="00EC6911">
      <w:pPr>
        <w:pStyle w:val="Listeavsnitt"/>
        <w:numPr>
          <w:ilvl w:val="0"/>
          <w:numId w:val="10"/>
        </w:numPr>
      </w:pPr>
      <w:r>
        <w:t xml:space="preserve">Daglig dialog ved levering og henting </w:t>
      </w:r>
    </w:p>
    <w:p w:rsidR="00EC6911" w:rsidRDefault="00EC6911" w:rsidP="00EC6911">
      <w:pPr>
        <w:pStyle w:val="Listeavsnitt"/>
        <w:numPr>
          <w:ilvl w:val="0"/>
          <w:numId w:val="10"/>
        </w:numPr>
      </w:pPr>
      <w:r>
        <w:t>Foreldremøter to ganger i året</w:t>
      </w:r>
    </w:p>
    <w:p w:rsidR="005C0805" w:rsidRDefault="005C0805" w:rsidP="00EC6911">
      <w:pPr>
        <w:pStyle w:val="Listeavsnitt"/>
        <w:numPr>
          <w:ilvl w:val="0"/>
          <w:numId w:val="10"/>
        </w:numPr>
      </w:pPr>
      <w:r>
        <w:t xml:space="preserve">Foreldresamtaler 2 ganger i året og ellers ved behov  </w:t>
      </w:r>
    </w:p>
    <w:p w:rsidR="005C0805" w:rsidRDefault="005C0805" w:rsidP="00EC6911">
      <w:pPr>
        <w:pStyle w:val="Listeavsnitt"/>
        <w:numPr>
          <w:ilvl w:val="0"/>
          <w:numId w:val="10"/>
        </w:numPr>
      </w:pPr>
      <w:r>
        <w:t xml:space="preserve">Bilder fra barnehagehverdagen </w:t>
      </w:r>
    </w:p>
    <w:p w:rsidR="005C0805" w:rsidRDefault="005C0805" w:rsidP="00EC6911">
      <w:pPr>
        <w:pStyle w:val="Listeavsnitt"/>
        <w:numPr>
          <w:ilvl w:val="0"/>
          <w:numId w:val="10"/>
        </w:numPr>
      </w:pPr>
      <w:r>
        <w:t xml:space="preserve">Evalueringer av temaer </w:t>
      </w:r>
    </w:p>
    <w:p w:rsidR="005C0805" w:rsidRDefault="005C0805" w:rsidP="00EC6911">
      <w:pPr>
        <w:pStyle w:val="Listeavsnitt"/>
        <w:numPr>
          <w:ilvl w:val="0"/>
          <w:numId w:val="10"/>
        </w:numPr>
      </w:pPr>
      <w:r>
        <w:t xml:space="preserve">Permer til hvert barn hvor vi samler tegninger, bilder etc.  </w:t>
      </w:r>
    </w:p>
    <w:p w:rsidR="005C0805" w:rsidRDefault="005C0805" w:rsidP="005C0805">
      <w:r>
        <w:t>DOKUMENTASJON AV BARNAS DELTAGELSE:</w:t>
      </w:r>
    </w:p>
    <w:p w:rsidR="005C0805" w:rsidRDefault="005C0805" w:rsidP="00EC6911">
      <w:pPr>
        <w:pStyle w:val="Listeavsnitt"/>
        <w:numPr>
          <w:ilvl w:val="0"/>
          <w:numId w:val="10"/>
        </w:numPr>
      </w:pPr>
      <w:r>
        <w:t xml:space="preserve">Tekstskaping av barna etter turer/opplevelser </w:t>
      </w:r>
    </w:p>
    <w:p w:rsidR="005C0805" w:rsidRDefault="005C0805" w:rsidP="00EC6911">
      <w:pPr>
        <w:pStyle w:val="Listeavsnitt"/>
        <w:numPr>
          <w:ilvl w:val="0"/>
          <w:numId w:val="10"/>
        </w:numPr>
      </w:pPr>
      <w:r>
        <w:t xml:space="preserve">Tar bilder, lager film, lager egne historier og bøker </w:t>
      </w:r>
    </w:p>
    <w:p w:rsidR="005C0805" w:rsidRDefault="005C0805" w:rsidP="00EC6911">
      <w:pPr>
        <w:pStyle w:val="Listeavsnitt"/>
        <w:numPr>
          <w:ilvl w:val="0"/>
          <w:numId w:val="10"/>
        </w:numPr>
      </w:pPr>
      <w:r>
        <w:t xml:space="preserve">Stiller ut egne arbeider </w:t>
      </w:r>
    </w:p>
    <w:p w:rsidR="005C0805" w:rsidRDefault="005C0805" w:rsidP="005C0805">
      <w:r>
        <w:t xml:space="preserve">BARNEHAGENS VURDERINGSARBEID: </w:t>
      </w:r>
    </w:p>
    <w:p w:rsidR="005C0805" w:rsidRDefault="005C0805" w:rsidP="00EC6911">
      <w:pPr>
        <w:pStyle w:val="Listeavsnitt"/>
        <w:numPr>
          <w:ilvl w:val="0"/>
          <w:numId w:val="10"/>
        </w:numPr>
      </w:pPr>
      <w:r>
        <w:t xml:space="preserve">Brukerundersøkelse </w:t>
      </w:r>
    </w:p>
    <w:p w:rsidR="005C0805" w:rsidRDefault="005C0805" w:rsidP="00EC6911">
      <w:pPr>
        <w:pStyle w:val="Listeavsnitt"/>
        <w:numPr>
          <w:ilvl w:val="0"/>
          <w:numId w:val="10"/>
        </w:numPr>
      </w:pPr>
      <w:r>
        <w:t xml:space="preserve">Planleggingsdager og personalmøter </w:t>
      </w:r>
    </w:p>
    <w:p w:rsidR="00517660" w:rsidRDefault="005C0805" w:rsidP="00517660">
      <w:pPr>
        <w:pStyle w:val="Listeavsnitt"/>
        <w:numPr>
          <w:ilvl w:val="0"/>
          <w:numId w:val="10"/>
        </w:numPr>
      </w:pPr>
      <w:r>
        <w:t>Observasjoner</w:t>
      </w:r>
    </w:p>
    <w:p w:rsidR="00E53C9D" w:rsidRDefault="00E53C9D" w:rsidP="00E53C9D"/>
    <w:p w:rsidR="00E53C9D" w:rsidRDefault="00E53C9D" w:rsidP="00E53C9D">
      <w:pPr>
        <w:pStyle w:val="Overskrift1"/>
        <w:rPr>
          <w:b/>
        </w:rPr>
      </w:pPr>
      <w:bookmarkStart w:id="9" w:name="_Toc523732513"/>
      <w:r>
        <w:rPr>
          <w:b/>
        </w:rPr>
        <w:t>SAMARBEID MED ANDRE</w:t>
      </w:r>
      <w:bookmarkEnd w:id="9"/>
    </w:p>
    <w:p w:rsidR="00E53C9D" w:rsidRPr="00E53C9D" w:rsidRDefault="00E53C9D" w:rsidP="00E53C9D">
      <w:pPr>
        <w:pStyle w:val="Listeavsnitt"/>
        <w:numPr>
          <w:ilvl w:val="0"/>
          <w:numId w:val="15"/>
        </w:numPr>
        <w:spacing w:after="0" w:line="276" w:lineRule="auto"/>
        <w:jc w:val="both"/>
        <w:rPr>
          <w:rFonts w:cs="Tahoma"/>
          <w:szCs w:val="24"/>
        </w:rPr>
      </w:pPr>
      <w:r w:rsidRPr="00E53C9D">
        <w:rPr>
          <w:rFonts w:cs="Tahoma"/>
          <w:szCs w:val="24"/>
        </w:rPr>
        <w:t>Holmen kirke</w:t>
      </w:r>
    </w:p>
    <w:p w:rsidR="00E53C9D" w:rsidRPr="00E53C9D" w:rsidRDefault="00E53C9D" w:rsidP="00E53C9D">
      <w:pPr>
        <w:pStyle w:val="Listeavsnitt"/>
        <w:numPr>
          <w:ilvl w:val="0"/>
          <w:numId w:val="15"/>
        </w:numPr>
        <w:spacing w:after="0" w:line="276" w:lineRule="auto"/>
        <w:jc w:val="both"/>
        <w:rPr>
          <w:rFonts w:cs="Tahoma"/>
          <w:szCs w:val="24"/>
        </w:rPr>
      </w:pPr>
      <w:r w:rsidRPr="00E53C9D">
        <w:rPr>
          <w:rFonts w:cs="Tahoma"/>
          <w:szCs w:val="24"/>
        </w:rPr>
        <w:t xml:space="preserve">Asker kommune. Kurs, opptak av barn etc. </w:t>
      </w:r>
    </w:p>
    <w:p w:rsidR="00E53C9D" w:rsidRPr="00E53C9D" w:rsidRDefault="00E53C9D" w:rsidP="00E53C9D">
      <w:pPr>
        <w:pStyle w:val="Listeavsnitt"/>
        <w:numPr>
          <w:ilvl w:val="0"/>
          <w:numId w:val="15"/>
        </w:numPr>
        <w:spacing w:after="0" w:line="276" w:lineRule="auto"/>
        <w:jc w:val="both"/>
        <w:rPr>
          <w:rFonts w:cs="Tahoma"/>
          <w:szCs w:val="24"/>
        </w:rPr>
      </w:pPr>
      <w:r w:rsidRPr="00E53C9D">
        <w:rPr>
          <w:rFonts w:cs="Tahoma"/>
          <w:szCs w:val="24"/>
        </w:rPr>
        <w:t>Asker og Bærum brannvesen. Gjennomfører brannvernopplæring for 5. åringer.</w:t>
      </w:r>
    </w:p>
    <w:p w:rsidR="00E53C9D" w:rsidRPr="00E53C9D" w:rsidRDefault="00E53C9D" w:rsidP="00E53C9D">
      <w:pPr>
        <w:pStyle w:val="Listeavsnitt"/>
        <w:numPr>
          <w:ilvl w:val="0"/>
          <w:numId w:val="15"/>
        </w:numPr>
        <w:spacing w:after="0" w:line="276" w:lineRule="auto"/>
        <w:jc w:val="both"/>
        <w:rPr>
          <w:rFonts w:cs="Tahoma"/>
          <w:szCs w:val="24"/>
        </w:rPr>
      </w:pPr>
      <w:r w:rsidRPr="00E53C9D">
        <w:rPr>
          <w:rFonts w:cs="Tahoma"/>
          <w:szCs w:val="24"/>
        </w:rPr>
        <w:t>Grunnskolen</w:t>
      </w:r>
    </w:p>
    <w:p w:rsidR="00E53C9D" w:rsidRPr="00E53C9D" w:rsidRDefault="00E53C9D" w:rsidP="00E53C9D">
      <w:pPr>
        <w:pStyle w:val="Listeavsnitt"/>
        <w:numPr>
          <w:ilvl w:val="0"/>
          <w:numId w:val="15"/>
        </w:numPr>
        <w:spacing w:after="0" w:line="276" w:lineRule="auto"/>
        <w:jc w:val="both"/>
        <w:rPr>
          <w:rFonts w:cs="Tahoma"/>
          <w:szCs w:val="24"/>
        </w:rPr>
      </w:pPr>
      <w:r w:rsidRPr="00E53C9D">
        <w:rPr>
          <w:rFonts w:cs="Tahoma"/>
          <w:szCs w:val="24"/>
        </w:rPr>
        <w:t>TFS</w:t>
      </w:r>
    </w:p>
    <w:p w:rsidR="00E53C9D" w:rsidRPr="00E53C9D" w:rsidRDefault="00E53C9D" w:rsidP="00E53C9D">
      <w:pPr>
        <w:pStyle w:val="Listeavsnitt"/>
        <w:numPr>
          <w:ilvl w:val="0"/>
          <w:numId w:val="15"/>
        </w:numPr>
        <w:spacing w:after="0" w:line="276" w:lineRule="auto"/>
        <w:jc w:val="both"/>
        <w:rPr>
          <w:rFonts w:cs="Tahoma"/>
          <w:szCs w:val="24"/>
        </w:rPr>
      </w:pPr>
      <w:r w:rsidRPr="00E53C9D">
        <w:rPr>
          <w:rFonts w:cs="Tahoma"/>
          <w:szCs w:val="24"/>
        </w:rPr>
        <w:t>Helsestasjon</w:t>
      </w:r>
    </w:p>
    <w:p w:rsidR="00EC6911" w:rsidRPr="00E53C9D" w:rsidRDefault="00E53C9D" w:rsidP="00E53C9D">
      <w:pPr>
        <w:pStyle w:val="Listeavsnitt"/>
        <w:numPr>
          <w:ilvl w:val="0"/>
          <w:numId w:val="15"/>
        </w:numPr>
        <w:spacing w:after="0" w:line="276" w:lineRule="auto"/>
        <w:jc w:val="both"/>
        <w:rPr>
          <w:rFonts w:cs="Tahoma"/>
          <w:szCs w:val="24"/>
        </w:rPr>
      </w:pPr>
      <w:r w:rsidRPr="00E53C9D">
        <w:rPr>
          <w:rFonts w:cs="Tahoma"/>
          <w:szCs w:val="24"/>
        </w:rPr>
        <w:t>PPT og fagteam</w:t>
      </w:r>
    </w:p>
    <w:p w:rsidR="00EC6911" w:rsidRPr="0064769A" w:rsidRDefault="00EC6911" w:rsidP="00EC6911">
      <w:pPr>
        <w:pStyle w:val="Overskrift1"/>
        <w:rPr>
          <w:b/>
        </w:rPr>
      </w:pPr>
      <w:bookmarkStart w:id="10" w:name="_Toc523732514"/>
      <w:r w:rsidRPr="0064769A">
        <w:rPr>
          <w:b/>
        </w:rPr>
        <w:lastRenderedPageBreak/>
        <w:t>PROSJEKTARBEID/TEMAARBEID</w:t>
      </w:r>
      <w:bookmarkEnd w:id="10"/>
    </w:p>
    <w:p w:rsidR="00EC6911" w:rsidRDefault="00EC6911" w:rsidP="00EC6911">
      <w:r>
        <w:t xml:space="preserve">Vi jobber med prosjekt- og temaarbeid ut ifra barnas interesser. Vi griper fatt i det vi observerer at barna viser interesse for og jobber videre med dette gjennom aktiviteter og lek knyttet til tema. Med dette mener vi at måneds- og ukeplaner inneholder innspill fra barna. Slik ivaretar vi barns medvirkning i barnas hverdag. </w:t>
      </w:r>
    </w:p>
    <w:p w:rsidR="00E53C9D" w:rsidRDefault="00E53C9D" w:rsidP="00EC6911"/>
    <w:p w:rsidR="00E7408A" w:rsidRPr="0064769A" w:rsidRDefault="00EC6911" w:rsidP="00E7408A">
      <w:pPr>
        <w:pStyle w:val="Overskrift1"/>
        <w:rPr>
          <w:b/>
        </w:rPr>
      </w:pPr>
      <w:bookmarkStart w:id="11" w:name="_Toc523732515"/>
      <w:r w:rsidRPr="0064769A">
        <w:rPr>
          <w:b/>
        </w:rPr>
        <w:t>OVERGANG BARNEHAGE/SKOLE</w:t>
      </w:r>
      <w:bookmarkEnd w:id="11"/>
    </w:p>
    <w:p w:rsidR="007720F8" w:rsidRDefault="007720F8" w:rsidP="007720F8">
      <w:r>
        <w:t>Barnehagen forbereder overgangen til skole ved å få barna selvstendige ved av og påkledning, toalettbesøk og måltid. I samling lærer de å konsentrere seg, ta imot beskjeder, rekke opp hånden og vente på tur. Det siste året har de førskoletrening hvor vi arbeider med begreper</w:t>
      </w:r>
      <w:r w:rsidR="009732A3">
        <w:t xml:space="preserve"> og enkle matematiske oppgaver gjennom det pedagogiske verktøyet Trampoline. </w:t>
      </w:r>
    </w:p>
    <w:p w:rsidR="007720F8" w:rsidRDefault="007720F8" w:rsidP="007720F8">
      <w:r>
        <w:t>Barnehagen samarbeider med foreldrene og skolen for at barna skal få en trygg og god overgang fra barnehagen til skole og skolefritidsordning. Barnehagen og skolen utveksler kunnskap og informasjon med tillatelse fra barnas foreldre.</w:t>
      </w:r>
    </w:p>
    <w:p w:rsidR="00EC6911" w:rsidRPr="007720F8" w:rsidRDefault="00EC6911" w:rsidP="007720F8"/>
    <w:p w:rsidR="00266230" w:rsidRPr="0064769A" w:rsidRDefault="00EC6911" w:rsidP="00266230">
      <w:pPr>
        <w:pStyle w:val="Overskrift1"/>
        <w:rPr>
          <w:b/>
          <w:sz w:val="28"/>
          <w:szCs w:val="28"/>
        </w:rPr>
      </w:pPr>
      <w:bookmarkStart w:id="12" w:name="_Toc523732516"/>
      <w:r w:rsidRPr="0064769A">
        <w:rPr>
          <w:b/>
        </w:rPr>
        <w:t>PLAN FOR DE MINSTE BARNA</w:t>
      </w:r>
      <w:bookmarkEnd w:id="12"/>
    </w:p>
    <w:p w:rsidR="00AA2496" w:rsidRPr="00AA2496" w:rsidRDefault="00AA2496" w:rsidP="00AA2832">
      <w:r>
        <w:t>Progresjon i barnehage innebærer at alle barn skal utvikle seg, lære og oppleve fremgang. Dette gjør vi ved å bygge videre på barnas interesser</w:t>
      </w:r>
      <w:r w:rsidR="0015750C">
        <w:t xml:space="preserve"> og gi barna varierte erfaringer og opplevelser. Vi deler barna i ulike grupper og de får lek og læring tilpasset sin alder.</w:t>
      </w:r>
    </w:p>
    <w:p w:rsidR="00200EE9" w:rsidRDefault="00EC6911" w:rsidP="00AA2832">
      <w:r w:rsidRPr="005C33C0">
        <w:rPr>
          <w:b/>
        </w:rPr>
        <w:t>MAURTUA</w:t>
      </w:r>
      <w:r>
        <w:br/>
      </w:r>
      <w:r w:rsidR="00200EE9">
        <w:t xml:space="preserve">Når barnet begynner i barnehagen vil vi i samarbeid med foreldrene legge til rette for at barnet får en trygg og god start. Vi tilpasser rutiner og lar barnet bruke tiden det trenger til å bli trygg og godt kjent med personalet og andre barn. Barnet får en primærkontakt som vil gi spesielt tett oppfølging i lek, utforsking og læring. </w:t>
      </w:r>
    </w:p>
    <w:p w:rsidR="00200EE9" w:rsidRDefault="00200EE9" w:rsidP="00AA2832">
      <w:r>
        <w:t>1-3 åringene er en del av gruppen Maurtua.</w:t>
      </w:r>
      <w:r w:rsidR="00962A7F">
        <w:t xml:space="preserve"> Mye av lærdommen til de minste skjer gjennom daglige rutiner som stell, påkledning, måltider, lek og alt som foregår i barnehagen i løpet av dagen. 1-2 åringene har fokus på sang og regler med overraskelser, sanser, bevegelse, pekebøker og gjemsellek. De skal også få kjennskap til ulike materialer, gjennom lek i sand, vann og fingemaling. </w:t>
      </w:r>
    </w:p>
    <w:p w:rsidR="00EF1B52" w:rsidRDefault="00962A7F" w:rsidP="00AA2832">
      <w:r>
        <w:t>3-åringene vil følge temaene til de store, men i litt enklere former. Vi bruker bøker, sang, rim, regler og formingsaktiviteter tilpasset deres alder. Maurtua går på turer i nærmiljøet og hovedfokus på turen vil være opplevelser underveis. Barna skal få tid og rom til å gjøre sine oppdagelser</w:t>
      </w:r>
      <w:r w:rsidR="00B83AA8">
        <w:t xml:space="preserve"> og ta i bruk alle sansene. </w:t>
      </w:r>
    </w:p>
    <w:p w:rsidR="009F49AA" w:rsidRDefault="009F49AA" w:rsidP="00AA2832"/>
    <w:p w:rsidR="009F49AA" w:rsidRDefault="009F49AA">
      <w:pPr>
        <w:rPr>
          <w:rStyle w:val="Overskrift1Tegn"/>
          <w:b/>
        </w:rPr>
      </w:pPr>
      <w:r>
        <w:rPr>
          <w:rStyle w:val="Overskrift1Tegn"/>
          <w:b/>
        </w:rPr>
        <w:br w:type="page"/>
      </w:r>
    </w:p>
    <w:p w:rsidR="008A1305" w:rsidRDefault="00EC6911" w:rsidP="00AA2832">
      <w:bookmarkStart w:id="13" w:name="_Toc523732517"/>
      <w:r w:rsidRPr="0064769A">
        <w:rPr>
          <w:rStyle w:val="Overskrift1Tegn"/>
          <w:b/>
        </w:rPr>
        <w:lastRenderedPageBreak/>
        <w:t>PLAN FOR DE STORE BARNA</w:t>
      </w:r>
      <w:bookmarkEnd w:id="13"/>
      <w:r w:rsidR="003E73B9">
        <w:rPr>
          <w:sz w:val="32"/>
          <w:szCs w:val="32"/>
        </w:rPr>
        <w:br/>
      </w:r>
      <w:r w:rsidRPr="005C33C0">
        <w:rPr>
          <w:b/>
          <w:sz w:val="24"/>
          <w:szCs w:val="28"/>
        </w:rPr>
        <w:t>REVEHIET OG LØVENE</w:t>
      </w:r>
      <w:r w:rsidR="00266230" w:rsidRPr="00EC6911">
        <w:rPr>
          <w:sz w:val="28"/>
          <w:szCs w:val="32"/>
        </w:rPr>
        <w:br/>
      </w:r>
      <w:r w:rsidR="007B1972">
        <w:t>4 -5</w:t>
      </w:r>
      <w:r w:rsidR="00266230">
        <w:t xml:space="preserve"> åringen</w:t>
      </w:r>
      <w:r w:rsidR="007B1972">
        <w:t>e</w:t>
      </w:r>
      <w:r w:rsidR="00266230">
        <w:t xml:space="preserve"> har opplegg som er tilpasset deres alder. Vi bygger videre på kunnskap de har tilegnet seg tidligere. Det fokuseres på temaer som barna er opptatt av og vi bruker bøker, digitale verktøy og materialer som er tilpasset deres alder. De lærer selvstendighet til å kunne kle seg etter år</w:t>
      </w:r>
      <w:r w:rsidR="007E1D5E">
        <w:t>stid og dagens vær. Vi går leng</w:t>
      </w:r>
      <w:r w:rsidR="00266230">
        <w:t xml:space="preserve">re turer og øver på mer utholdenhet fysisk. Lek er fortsatt i fokus og det tilrettelegges for </w:t>
      </w:r>
      <w:r w:rsidR="00B80B1C">
        <w:t>rolle</w:t>
      </w:r>
      <w:r w:rsidR="00266230">
        <w:t>lek</w:t>
      </w:r>
      <w:r w:rsidR="00B80B1C">
        <w:t xml:space="preserve"> og annen lek</w:t>
      </w:r>
      <w:r w:rsidR="00266230">
        <w:t xml:space="preserve"> inne</w:t>
      </w:r>
      <w:r w:rsidR="00B80B1C">
        <w:t xml:space="preserve"> og ute på lekeplassen. </w:t>
      </w:r>
      <w:r w:rsidR="007B1972">
        <w:t>Gjennom r</w:t>
      </w:r>
      <w:r w:rsidR="00B80B1C">
        <w:t xml:space="preserve">ingleker og sangleker </w:t>
      </w:r>
      <w:r w:rsidR="007B1972">
        <w:t>lærer de samarbeid, turtaking og koordinasjon.</w:t>
      </w:r>
    </w:p>
    <w:p w:rsidR="008A1305" w:rsidRDefault="007B1972" w:rsidP="00AA2832">
      <w:r>
        <w:t>I tillegg har barna som går siste året i barnehagen</w:t>
      </w:r>
      <w:r w:rsidR="0064769A">
        <w:t xml:space="preserve"> et</w:t>
      </w:r>
      <w:r>
        <w:t xml:space="preserve"> eget førskoleopplegg. </w:t>
      </w:r>
      <w:r w:rsidR="008A1305">
        <w:t>Vi bruker det pedagogiske verktøyet Tr</w:t>
      </w:r>
      <w:r>
        <w:t>ampoline.  Dette er laget for 5-</w:t>
      </w:r>
      <w:r w:rsidR="008A1305">
        <w:t>åringene i barnehagen og utviklet med «Rammeplanen for barnehagens innhold og oppgaver» som grunnlag.</w:t>
      </w:r>
    </w:p>
    <w:p w:rsidR="00B03A8D" w:rsidRDefault="008A1305" w:rsidP="008A1305">
      <w:r>
        <w:t>I Trampoline legges det vekt på lek og læring, undring og refleksjon, språkst</w:t>
      </w:r>
      <w:r w:rsidR="005C33C0">
        <w:t>imulering og begrepsforståelse.</w:t>
      </w:r>
    </w:p>
    <w:p w:rsidR="008A1305" w:rsidRDefault="008A1305" w:rsidP="008A1305">
      <w:r>
        <w:t>Temaene i Trampoline:</w:t>
      </w:r>
    </w:p>
    <w:p w:rsidR="00C953BB" w:rsidRDefault="008A1305">
      <w:r>
        <w:t>Meg s</w:t>
      </w:r>
      <w:r w:rsidR="009E4EB7">
        <w:t xml:space="preserve">elv                            </w:t>
      </w:r>
      <w:r>
        <w:t xml:space="preserve"> Sortering</w:t>
      </w:r>
      <w:r>
        <w:br/>
        <w:t>Mønst</w:t>
      </w:r>
      <w:r w:rsidR="009E4EB7">
        <w:t xml:space="preserve">er                             </w:t>
      </w:r>
      <w:r>
        <w:t xml:space="preserve"> Stavelser</w:t>
      </w:r>
      <w:r>
        <w:br/>
      </w:r>
      <w:r w:rsidR="009E4EB7">
        <w:t>Former</w:t>
      </w:r>
      <w:r w:rsidR="009E4EB7">
        <w:tab/>
      </w:r>
      <w:r w:rsidR="009E4EB7">
        <w:tab/>
      </w:r>
      <w:r w:rsidR="009E4EB7">
        <w:tab/>
        <w:t xml:space="preserve">   Rim</w:t>
      </w:r>
      <w:r w:rsidR="009E4EB7">
        <w:br/>
        <w:t>Måling                                  Symboler</w:t>
      </w:r>
      <w:r w:rsidR="009E4EB7">
        <w:br/>
        <w:t>Tall                                       Bokstaver</w:t>
      </w:r>
      <w:r w:rsidR="009E4EB7">
        <w:br/>
        <w:t>Plassering</w:t>
      </w:r>
    </w:p>
    <w:p w:rsidR="00ED6649" w:rsidRDefault="00ED6649"/>
    <w:p w:rsidR="00ED6649" w:rsidRDefault="00ED6649"/>
    <w:p w:rsidR="00ED6649" w:rsidRDefault="00ED6649"/>
    <w:p w:rsidR="00ED6649" w:rsidRDefault="00ED6649"/>
    <w:p w:rsidR="00ED6649" w:rsidRDefault="00ED6649"/>
    <w:p w:rsidR="00ED6649" w:rsidRDefault="00ED6649"/>
    <w:p w:rsidR="00ED6649" w:rsidRDefault="00ED6649"/>
    <w:p w:rsidR="00ED6649" w:rsidRDefault="00ED6649"/>
    <w:p w:rsidR="00ED6649" w:rsidRDefault="00ED6649"/>
    <w:p w:rsidR="00ED6649" w:rsidRDefault="00ED6649"/>
    <w:p w:rsidR="00ED6649" w:rsidRDefault="00ED6649"/>
    <w:p w:rsidR="00ED6649" w:rsidRDefault="00ED6649"/>
    <w:p w:rsidR="00ED6649" w:rsidRDefault="00ED6649"/>
    <w:p w:rsidR="00ED6649" w:rsidRDefault="00ED6649"/>
    <w:p w:rsidR="00ED6649" w:rsidRDefault="00ED6649"/>
    <w:p w:rsidR="00ED6649" w:rsidRPr="00C67E68" w:rsidRDefault="00ED6649">
      <w:bookmarkStart w:id="14" w:name="_GoBack"/>
      <w:bookmarkEnd w:id="14"/>
    </w:p>
    <w:p w:rsidR="00E84A3D" w:rsidRDefault="00D41A6D" w:rsidP="00ED6649">
      <w:pPr>
        <w:pStyle w:val="Overskrift1"/>
        <w:rPr>
          <w:b/>
        </w:rPr>
      </w:pPr>
      <w:bookmarkStart w:id="15" w:name="_Toc523732518"/>
      <w:r>
        <w:rPr>
          <w:b/>
        </w:rPr>
        <w:lastRenderedPageBreak/>
        <w:t>VIKTIGE DATOER</w:t>
      </w:r>
      <w:bookmarkEnd w:id="15"/>
    </w:p>
    <w:p w:rsidR="00ED6649" w:rsidRPr="00ED6649" w:rsidRDefault="00ED6649" w:rsidP="00ED6649"/>
    <w:p w:rsidR="00E84A3D" w:rsidRDefault="00E84A3D" w:rsidP="00C953BB">
      <w:pPr>
        <w:spacing w:line="240" w:lineRule="auto"/>
        <w:rPr>
          <w:sz w:val="24"/>
          <w:szCs w:val="32"/>
        </w:rPr>
      </w:pPr>
      <w:r>
        <w:rPr>
          <w:sz w:val="24"/>
          <w:szCs w:val="32"/>
        </w:rPr>
        <w:t>6</w:t>
      </w:r>
      <w:r w:rsidR="00D41A6D">
        <w:rPr>
          <w:sz w:val="24"/>
          <w:szCs w:val="32"/>
        </w:rPr>
        <w:t>.august</w:t>
      </w:r>
      <w:r>
        <w:rPr>
          <w:sz w:val="24"/>
          <w:szCs w:val="32"/>
        </w:rPr>
        <w:t xml:space="preserve"> –</w:t>
      </w:r>
      <w:r w:rsidR="00BF5CAE">
        <w:rPr>
          <w:sz w:val="24"/>
          <w:szCs w:val="32"/>
        </w:rPr>
        <w:t xml:space="preserve"> o</w:t>
      </w:r>
      <w:r w:rsidR="003E3A10">
        <w:rPr>
          <w:sz w:val="24"/>
          <w:szCs w:val="32"/>
        </w:rPr>
        <w:t>ppstart.</w:t>
      </w:r>
    </w:p>
    <w:p w:rsidR="00E84A3D" w:rsidRDefault="00D41A6D" w:rsidP="00C953BB">
      <w:pPr>
        <w:spacing w:line="240" w:lineRule="auto"/>
        <w:rPr>
          <w:sz w:val="24"/>
          <w:szCs w:val="32"/>
        </w:rPr>
      </w:pPr>
      <w:r>
        <w:rPr>
          <w:sz w:val="24"/>
          <w:szCs w:val="32"/>
        </w:rPr>
        <w:t xml:space="preserve">27.august – </w:t>
      </w:r>
      <w:r w:rsidR="00BF5CAE">
        <w:rPr>
          <w:sz w:val="24"/>
          <w:szCs w:val="32"/>
        </w:rPr>
        <w:t>k</w:t>
      </w:r>
      <w:r w:rsidR="00E84A3D">
        <w:rPr>
          <w:sz w:val="24"/>
          <w:szCs w:val="32"/>
        </w:rPr>
        <w:t>osedyrfest</w:t>
      </w:r>
      <w:r w:rsidR="003E3A10">
        <w:rPr>
          <w:sz w:val="24"/>
          <w:szCs w:val="32"/>
        </w:rPr>
        <w:t>.</w:t>
      </w:r>
    </w:p>
    <w:p w:rsidR="00D41A6D" w:rsidRDefault="00D41A6D" w:rsidP="00C953BB">
      <w:pPr>
        <w:spacing w:line="240" w:lineRule="auto"/>
        <w:rPr>
          <w:sz w:val="24"/>
          <w:szCs w:val="32"/>
        </w:rPr>
      </w:pPr>
      <w:r>
        <w:rPr>
          <w:sz w:val="24"/>
          <w:szCs w:val="32"/>
        </w:rPr>
        <w:t>3.september –</w:t>
      </w:r>
      <w:r w:rsidR="00BF5CAE">
        <w:rPr>
          <w:sz w:val="24"/>
          <w:szCs w:val="32"/>
        </w:rPr>
        <w:t xml:space="preserve"> p</w:t>
      </w:r>
      <w:r>
        <w:rPr>
          <w:sz w:val="24"/>
          <w:szCs w:val="32"/>
        </w:rPr>
        <w:t xml:space="preserve">lanleggingsdag. </w:t>
      </w:r>
      <w:r w:rsidRPr="00D41A6D">
        <w:rPr>
          <w:color w:val="FF0000"/>
          <w:sz w:val="24"/>
          <w:szCs w:val="32"/>
        </w:rPr>
        <w:t>Barnehagen stengt.</w:t>
      </w:r>
    </w:p>
    <w:p w:rsidR="00D41A6D" w:rsidRDefault="00D41A6D" w:rsidP="00C953BB">
      <w:pPr>
        <w:spacing w:line="240" w:lineRule="auto"/>
        <w:rPr>
          <w:sz w:val="24"/>
          <w:szCs w:val="32"/>
        </w:rPr>
      </w:pPr>
      <w:r>
        <w:rPr>
          <w:sz w:val="24"/>
          <w:szCs w:val="32"/>
        </w:rPr>
        <w:t>24.oktober –</w:t>
      </w:r>
      <w:r w:rsidR="00E84A3D">
        <w:rPr>
          <w:sz w:val="24"/>
          <w:szCs w:val="32"/>
        </w:rPr>
        <w:t xml:space="preserve"> FN-dagen/Aksjonsdag. Vi har kafe, hvor inntektene går til en hjelpeorganisasjon. </w:t>
      </w:r>
    </w:p>
    <w:p w:rsidR="003239FA" w:rsidRDefault="00D41A6D" w:rsidP="00C953BB">
      <w:pPr>
        <w:spacing w:line="240" w:lineRule="auto"/>
        <w:rPr>
          <w:color w:val="FF0000"/>
          <w:sz w:val="24"/>
          <w:szCs w:val="32"/>
        </w:rPr>
      </w:pPr>
      <w:r>
        <w:rPr>
          <w:sz w:val="24"/>
          <w:szCs w:val="32"/>
        </w:rPr>
        <w:t>16.november –</w:t>
      </w:r>
      <w:r w:rsidR="00BF5CAE">
        <w:rPr>
          <w:sz w:val="24"/>
          <w:szCs w:val="32"/>
        </w:rPr>
        <w:t xml:space="preserve"> planleggingsdag</w:t>
      </w:r>
      <w:r>
        <w:rPr>
          <w:sz w:val="24"/>
          <w:szCs w:val="32"/>
        </w:rPr>
        <w:t xml:space="preserve">. </w:t>
      </w:r>
      <w:r>
        <w:rPr>
          <w:color w:val="FF0000"/>
          <w:sz w:val="24"/>
          <w:szCs w:val="32"/>
        </w:rPr>
        <w:t>Barnehagen stengt.</w:t>
      </w:r>
    </w:p>
    <w:p w:rsidR="003239FA" w:rsidRDefault="003239FA" w:rsidP="00C953BB">
      <w:pPr>
        <w:spacing w:line="240" w:lineRule="auto"/>
        <w:rPr>
          <w:color w:val="000000" w:themeColor="text1"/>
          <w:sz w:val="24"/>
          <w:szCs w:val="32"/>
        </w:rPr>
      </w:pPr>
      <w:r>
        <w:rPr>
          <w:color w:val="000000" w:themeColor="text1"/>
          <w:sz w:val="24"/>
          <w:szCs w:val="32"/>
        </w:rPr>
        <w:t>7.desember –</w:t>
      </w:r>
      <w:r w:rsidR="00BF5CAE">
        <w:rPr>
          <w:color w:val="000000" w:themeColor="text1"/>
          <w:sz w:val="24"/>
          <w:szCs w:val="32"/>
        </w:rPr>
        <w:t xml:space="preserve"> j</w:t>
      </w:r>
      <w:r>
        <w:rPr>
          <w:color w:val="000000" w:themeColor="text1"/>
          <w:sz w:val="24"/>
          <w:szCs w:val="32"/>
        </w:rPr>
        <w:t>ulebord.</w:t>
      </w:r>
    </w:p>
    <w:p w:rsidR="003239FA" w:rsidRDefault="003239FA" w:rsidP="00C953BB">
      <w:pPr>
        <w:spacing w:line="240" w:lineRule="auto"/>
        <w:rPr>
          <w:color w:val="000000" w:themeColor="text1"/>
          <w:sz w:val="24"/>
          <w:szCs w:val="32"/>
        </w:rPr>
      </w:pPr>
      <w:r>
        <w:rPr>
          <w:color w:val="000000" w:themeColor="text1"/>
          <w:sz w:val="24"/>
          <w:szCs w:val="32"/>
        </w:rPr>
        <w:t>13.desember –</w:t>
      </w:r>
      <w:r w:rsidR="00BF5CAE">
        <w:rPr>
          <w:color w:val="000000" w:themeColor="text1"/>
          <w:sz w:val="24"/>
          <w:szCs w:val="32"/>
        </w:rPr>
        <w:t xml:space="preserve"> j</w:t>
      </w:r>
      <w:r>
        <w:rPr>
          <w:color w:val="000000" w:themeColor="text1"/>
          <w:sz w:val="24"/>
          <w:szCs w:val="32"/>
        </w:rPr>
        <w:t>ulefrokost og Luciafeiring med foreldre.</w:t>
      </w:r>
    </w:p>
    <w:p w:rsidR="003239FA" w:rsidRDefault="003239FA" w:rsidP="00C953BB">
      <w:pPr>
        <w:spacing w:line="240" w:lineRule="auto"/>
        <w:rPr>
          <w:sz w:val="24"/>
          <w:szCs w:val="32"/>
        </w:rPr>
      </w:pPr>
      <w:r>
        <w:rPr>
          <w:color w:val="000000" w:themeColor="text1"/>
          <w:sz w:val="24"/>
          <w:szCs w:val="32"/>
        </w:rPr>
        <w:t>14.desember –</w:t>
      </w:r>
      <w:r w:rsidR="00BF5CAE">
        <w:rPr>
          <w:color w:val="000000" w:themeColor="text1"/>
          <w:sz w:val="24"/>
          <w:szCs w:val="32"/>
        </w:rPr>
        <w:t xml:space="preserve"> n</w:t>
      </w:r>
      <w:r>
        <w:rPr>
          <w:color w:val="000000" w:themeColor="text1"/>
          <w:sz w:val="24"/>
          <w:szCs w:val="32"/>
        </w:rPr>
        <w:t xml:space="preserve">issefest. </w:t>
      </w:r>
    </w:p>
    <w:p w:rsidR="003239FA" w:rsidRDefault="003239FA" w:rsidP="00C953BB">
      <w:pPr>
        <w:spacing w:line="240" w:lineRule="auto"/>
        <w:rPr>
          <w:sz w:val="24"/>
          <w:szCs w:val="32"/>
        </w:rPr>
      </w:pPr>
      <w:r>
        <w:rPr>
          <w:sz w:val="24"/>
          <w:szCs w:val="32"/>
        </w:rPr>
        <w:t xml:space="preserve">21.desember – siste dag før jul. </w:t>
      </w:r>
    </w:p>
    <w:p w:rsidR="003239FA" w:rsidRDefault="003239FA" w:rsidP="00C953BB">
      <w:pPr>
        <w:spacing w:line="240" w:lineRule="auto"/>
        <w:rPr>
          <w:sz w:val="24"/>
          <w:szCs w:val="32"/>
        </w:rPr>
      </w:pPr>
      <w:r>
        <w:rPr>
          <w:sz w:val="24"/>
          <w:szCs w:val="32"/>
        </w:rPr>
        <w:t>2.januar – første dag etter juleferie.</w:t>
      </w:r>
    </w:p>
    <w:p w:rsidR="003239FA" w:rsidRDefault="003239FA" w:rsidP="00C953BB">
      <w:pPr>
        <w:spacing w:line="240" w:lineRule="auto"/>
        <w:rPr>
          <w:sz w:val="24"/>
          <w:szCs w:val="32"/>
        </w:rPr>
      </w:pPr>
      <w:r>
        <w:rPr>
          <w:sz w:val="24"/>
          <w:szCs w:val="32"/>
        </w:rPr>
        <w:t>12.februar – karneval.</w:t>
      </w:r>
    </w:p>
    <w:p w:rsidR="003239FA" w:rsidRDefault="003239FA" w:rsidP="00C953BB">
      <w:pPr>
        <w:spacing w:line="240" w:lineRule="auto"/>
        <w:rPr>
          <w:sz w:val="24"/>
          <w:szCs w:val="32"/>
        </w:rPr>
      </w:pPr>
      <w:r>
        <w:rPr>
          <w:sz w:val="24"/>
          <w:szCs w:val="32"/>
        </w:rPr>
        <w:t>10.april – foreldrekaffe.</w:t>
      </w:r>
    </w:p>
    <w:p w:rsidR="003239FA" w:rsidRDefault="003239FA" w:rsidP="00C953BB">
      <w:pPr>
        <w:spacing w:line="240" w:lineRule="auto"/>
        <w:rPr>
          <w:sz w:val="24"/>
          <w:szCs w:val="32"/>
        </w:rPr>
      </w:pPr>
      <w:r>
        <w:rPr>
          <w:sz w:val="24"/>
          <w:szCs w:val="32"/>
        </w:rPr>
        <w:t>12.april – siste dag før påskeferie.</w:t>
      </w:r>
    </w:p>
    <w:p w:rsidR="003239FA" w:rsidRDefault="003239FA" w:rsidP="00C953BB">
      <w:pPr>
        <w:spacing w:line="240" w:lineRule="auto"/>
        <w:rPr>
          <w:color w:val="FF0000"/>
          <w:sz w:val="24"/>
          <w:szCs w:val="32"/>
        </w:rPr>
      </w:pPr>
      <w:r>
        <w:rPr>
          <w:sz w:val="24"/>
          <w:szCs w:val="32"/>
        </w:rPr>
        <w:t xml:space="preserve">23.april – planleggingsdag. </w:t>
      </w:r>
      <w:r>
        <w:rPr>
          <w:color w:val="FF0000"/>
          <w:sz w:val="24"/>
          <w:szCs w:val="32"/>
        </w:rPr>
        <w:t>Barnehagen stengt.</w:t>
      </w:r>
    </w:p>
    <w:p w:rsidR="003239FA" w:rsidRDefault="003239FA" w:rsidP="00C953BB">
      <w:pPr>
        <w:spacing w:line="240" w:lineRule="auto"/>
        <w:rPr>
          <w:color w:val="000000" w:themeColor="text1"/>
          <w:sz w:val="24"/>
          <w:szCs w:val="32"/>
        </w:rPr>
      </w:pPr>
      <w:r>
        <w:rPr>
          <w:color w:val="000000" w:themeColor="text1"/>
          <w:sz w:val="24"/>
          <w:szCs w:val="32"/>
        </w:rPr>
        <w:t>24.april – første dag etter påskeferie.</w:t>
      </w:r>
    </w:p>
    <w:p w:rsidR="003239FA" w:rsidRPr="003239FA" w:rsidRDefault="003239FA" w:rsidP="00C953BB">
      <w:pPr>
        <w:spacing w:line="240" w:lineRule="auto"/>
        <w:rPr>
          <w:color w:val="FF0000"/>
          <w:sz w:val="24"/>
          <w:szCs w:val="32"/>
        </w:rPr>
      </w:pPr>
      <w:r>
        <w:rPr>
          <w:sz w:val="24"/>
          <w:szCs w:val="32"/>
        </w:rPr>
        <w:t xml:space="preserve">1.mai – Arbeidernes dag, offentlig fridag. </w:t>
      </w:r>
      <w:r>
        <w:rPr>
          <w:color w:val="FF0000"/>
          <w:sz w:val="24"/>
          <w:szCs w:val="32"/>
        </w:rPr>
        <w:t>Barnehagen stengt.</w:t>
      </w:r>
    </w:p>
    <w:p w:rsidR="003239FA" w:rsidRPr="003239FA" w:rsidRDefault="003239FA" w:rsidP="00C953BB">
      <w:pPr>
        <w:spacing w:line="240" w:lineRule="auto"/>
        <w:rPr>
          <w:color w:val="FF0000"/>
          <w:sz w:val="24"/>
          <w:szCs w:val="32"/>
        </w:rPr>
      </w:pPr>
      <w:r>
        <w:rPr>
          <w:sz w:val="24"/>
          <w:szCs w:val="32"/>
        </w:rPr>
        <w:t xml:space="preserve">17.mai – Grunnlovsdagen, offentlig fridag. </w:t>
      </w:r>
      <w:r>
        <w:rPr>
          <w:color w:val="FF0000"/>
          <w:sz w:val="24"/>
          <w:szCs w:val="32"/>
        </w:rPr>
        <w:t>Barnehagen stengt.</w:t>
      </w:r>
    </w:p>
    <w:p w:rsidR="003239FA" w:rsidRDefault="003239FA" w:rsidP="00C953BB">
      <w:pPr>
        <w:spacing w:line="240" w:lineRule="auto"/>
        <w:rPr>
          <w:sz w:val="24"/>
          <w:szCs w:val="32"/>
        </w:rPr>
      </w:pPr>
      <w:r>
        <w:rPr>
          <w:sz w:val="24"/>
          <w:szCs w:val="32"/>
        </w:rPr>
        <w:t xml:space="preserve">30.mai – Kristi Himmelfart, offentlig fridag. </w:t>
      </w:r>
      <w:r>
        <w:rPr>
          <w:color w:val="FF0000"/>
          <w:sz w:val="24"/>
          <w:szCs w:val="32"/>
        </w:rPr>
        <w:t>Barnehagen stengt.</w:t>
      </w:r>
    </w:p>
    <w:p w:rsidR="00E84A3D" w:rsidRDefault="003239FA" w:rsidP="00C953BB">
      <w:pPr>
        <w:spacing w:line="240" w:lineRule="auto"/>
        <w:rPr>
          <w:sz w:val="24"/>
          <w:szCs w:val="32"/>
        </w:rPr>
      </w:pPr>
      <w:r>
        <w:rPr>
          <w:sz w:val="24"/>
          <w:szCs w:val="32"/>
        </w:rPr>
        <w:t xml:space="preserve">10.juni – 2.pinsedag, offentlig fridag. </w:t>
      </w:r>
      <w:r>
        <w:rPr>
          <w:color w:val="FF0000"/>
          <w:sz w:val="24"/>
          <w:szCs w:val="32"/>
        </w:rPr>
        <w:t>Barnehagen stengt.</w:t>
      </w:r>
    </w:p>
    <w:p w:rsidR="00E84A3D" w:rsidRDefault="00E84A3D" w:rsidP="00C953BB">
      <w:pPr>
        <w:spacing w:line="240" w:lineRule="auto"/>
        <w:rPr>
          <w:sz w:val="24"/>
          <w:szCs w:val="32"/>
        </w:rPr>
      </w:pPr>
      <w:r>
        <w:rPr>
          <w:sz w:val="24"/>
          <w:szCs w:val="32"/>
        </w:rPr>
        <w:t>19</w:t>
      </w:r>
      <w:r w:rsidR="003239FA">
        <w:rPr>
          <w:sz w:val="24"/>
          <w:szCs w:val="32"/>
        </w:rPr>
        <w:t>.juni</w:t>
      </w:r>
      <w:r>
        <w:rPr>
          <w:sz w:val="24"/>
          <w:szCs w:val="32"/>
        </w:rPr>
        <w:t xml:space="preserve"> – Sommeravslutning med foreldre</w:t>
      </w:r>
      <w:r w:rsidR="00377A5F">
        <w:rPr>
          <w:sz w:val="24"/>
          <w:szCs w:val="32"/>
        </w:rPr>
        <w:t>.</w:t>
      </w:r>
    </w:p>
    <w:p w:rsidR="002A3B61" w:rsidRDefault="002A3B61" w:rsidP="00C953BB">
      <w:pPr>
        <w:spacing w:line="240" w:lineRule="auto"/>
        <w:rPr>
          <w:sz w:val="24"/>
          <w:szCs w:val="32"/>
        </w:rPr>
      </w:pPr>
    </w:p>
    <w:p w:rsidR="00086B9C" w:rsidRDefault="00086B9C" w:rsidP="00C953BB">
      <w:pPr>
        <w:spacing w:line="240" w:lineRule="auto"/>
        <w:rPr>
          <w:sz w:val="24"/>
          <w:szCs w:val="32"/>
        </w:rPr>
      </w:pPr>
      <w:r>
        <w:rPr>
          <w:sz w:val="24"/>
          <w:szCs w:val="32"/>
        </w:rPr>
        <w:t>Sommerferie: uke 28, 29, 30 og 31.</w:t>
      </w:r>
    </w:p>
    <w:p w:rsidR="003905EC" w:rsidRDefault="003905EC" w:rsidP="00C953BB">
      <w:pPr>
        <w:spacing w:line="240" w:lineRule="auto"/>
        <w:rPr>
          <w:sz w:val="24"/>
          <w:szCs w:val="32"/>
        </w:rPr>
      </w:pPr>
    </w:p>
    <w:p w:rsidR="003905EC" w:rsidRDefault="003905EC" w:rsidP="00C953BB">
      <w:pPr>
        <w:spacing w:line="240" w:lineRule="auto"/>
      </w:pPr>
      <w:r>
        <w:rPr>
          <w:sz w:val="24"/>
          <w:szCs w:val="32"/>
        </w:rPr>
        <w:t>Planleggingsdager for våren kommer senere.</w:t>
      </w:r>
    </w:p>
    <w:p w:rsidR="00086B9C" w:rsidRDefault="00086B9C" w:rsidP="002A3B61">
      <w:pPr>
        <w:rPr>
          <w:sz w:val="24"/>
          <w:szCs w:val="32"/>
        </w:rPr>
      </w:pPr>
    </w:p>
    <w:p w:rsidR="002A3B61" w:rsidRPr="002A3B61" w:rsidRDefault="002A3B61" w:rsidP="002A3B61">
      <w:pPr>
        <w:rPr>
          <w:sz w:val="24"/>
          <w:szCs w:val="32"/>
        </w:rPr>
      </w:pPr>
    </w:p>
    <w:p w:rsidR="002A3B61" w:rsidRDefault="002A3B61" w:rsidP="00EC6911">
      <w:pPr>
        <w:pStyle w:val="Overskrift1"/>
        <w:rPr>
          <w:b/>
        </w:rPr>
      </w:pPr>
    </w:p>
    <w:p w:rsidR="00AA2832" w:rsidRPr="00AA2832" w:rsidRDefault="00AA2832" w:rsidP="00AA2832"/>
    <w:sectPr w:rsidR="00AA2832" w:rsidRPr="00AA28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7BC" w:rsidRDefault="008117BC" w:rsidP="00825FA3">
      <w:pPr>
        <w:spacing w:after="0" w:line="240" w:lineRule="auto"/>
      </w:pPr>
      <w:r>
        <w:separator/>
      </w:r>
    </w:p>
  </w:endnote>
  <w:endnote w:type="continuationSeparator" w:id="0">
    <w:p w:rsidR="008117BC" w:rsidRDefault="008117BC" w:rsidP="0082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fudmcm-13rl-evy-3l7t8xfho1k0z">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48098"/>
      <w:docPartObj>
        <w:docPartGallery w:val="Page Numbers (Bottom of Page)"/>
        <w:docPartUnique/>
      </w:docPartObj>
    </w:sdtPr>
    <w:sdtEndPr/>
    <w:sdtContent>
      <w:p w:rsidR="00825FA3" w:rsidRDefault="00825FA3">
        <w:pPr>
          <w:pStyle w:val="Bunntekst"/>
        </w:pPr>
        <w:r>
          <w:fldChar w:fldCharType="begin"/>
        </w:r>
        <w:r>
          <w:instrText>PAGE   \* MERGEFORMAT</w:instrText>
        </w:r>
        <w:r>
          <w:fldChar w:fldCharType="separate"/>
        </w:r>
        <w:r w:rsidR="00ED6649">
          <w:rPr>
            <w:noProof/>
          </w:rPr>
          <w:t>10</w:t>
        </w:r>
        <w:r>
          <w:fldChar w:fldCharType="end"/>
        </w:r>
      </w:p>
    </w:sdtContent>
  </w:sdt>
  <w:p w:rsidR="00825FA3" w:rsidRDefault="00825FA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7BC" w:rsidRDefault="008117BC" w:rsidP="00825FA3">
      <w:pPr>
        <w:spacing w:after="0" w:line="240" w:lineRule="auto"/>
      </w:pPr>
      <w:r>
        <w:separator/>
      </w:r>
    </w:p>
  </w:footnote>
  <w:footnote w:type="continuationSeparator" w:id="0">
    <w:p w:rsidR="008117BC" w:rsidRDefault="008117BC" w:rsidP="0082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75E"/>
    <w:multiLevelType w:val="hybridMultilevel"/>
    <w:tmpl w:val="454E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54B73"/>
    <w:multiLevelType w:val="hybridMultilevel"/>
    <w:tmpl w:val="9DE03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2F5D5A"/>
    <w:multiLevelType w:val="hybridMultilevel"/>
    <w:tmpl w:val="28DCE3C4"/>
    <w:lvl w:ilvl="0" w:tplc="B81EC8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196E2D"/>
    <w:multiLevelType w:val="hybridMultilevel"/>
    <w:tmpl w:val="F594FA98"/>
    <w:lvl w:ilvl="0" w:tplc="B81EC8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145277"/>
    <w:multiLevelType w:val="hybridMultilevel"/>
    <w:tmpl w:val="32FAF196"/>
    <w:lvl w:ilvl="0" w:tplc="CB924A70">
      <w:start w:val="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67476E"/>
    <w:multiLevelType w:val="hybridMultilevel"/>
    <w:tmpl w:val="0F907936"/>
    <w:lvl w:ilvl="0" w:tplc="B81EC8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4D1198"/>
    <w:multiLevelType w:val="hybridMultilevel"/>
    <w:tmpl w:val="651A0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8A0DBE"/>
    <w:multiLevelType w:val="hybridMultilevel"/>
    <w:tmpl w:val="EA846C10"/>
    <w:lvl w:ilvl="0" w:tplc="CB924A70">
      <w:start w:val="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D35459"/>
    <w:multiLevelType w:val="hybridMultilevel"/>
    <w:tmpl w:val="AB3A5E3E"/>
    <w:lvl w:ilvl="0" w:tplc="49EA2C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C7C060A"/>
    <w:multiLevelType w:val="hybridMultilevel"/>
    <w:tmpl w:val="D39E1546"/>
    <w:lvl w:ilvl="0" w:tplc="B81EC8D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D5081A"/>
    <w:multiLevelType w:val="hybridMultilevel"/>
    <w:tmpl w:val="7A5C7BCE"/>
    <w:lvl w:ilvl="0" w:tplc="B2D0626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0917071"/>
    <w:multiLevelType w:val="hybridMultilevel"/>
    <w:tmpl w:val="7144C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483434E"/>
    <w:multiLevelType w:val="hybridMultilevel"/>
    <w:tmpl w:val="A1A01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A254851"/>
    <w:multiLevelType w:val="multilevel"/>
    <w:tmpl w:val="4378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A724F"/>
    <w:multiLevelType w:val="hybridMultilevel"/>
    <w:tmpl w:val="2004A766"/>
    <w:lvl w:ilvl="0" w:tplc="B81EC8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
  </w:num>
  <w:num w:numId="6">
    <w:abstractNumId w:val="11"/>
  </w:num>
  <w:num w:numId="7">
    <w:abstractNumId w:val="12"/>
  </w:num>
  <w:num w:numId="8">
    <w:abstractNumId w:val="4"/>
  </w:num>
  <w:num w:numId="9">
    <w:abstractNumId w:val="7"/>
  </w:num>
  <w:num w:numId="10">
    <w:abstractNumId w:val="3"/>
  </w:num>
  <w:num w:numId="11">
    <w:abstractNumId w:val="2"/>
  </w:num>
  <w:num w:numId="12">
    <w:abstractNumId w:val="5"/>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C2"/>
    <w:rsid w:val="00001213"/>
    <w:rsid w:val="00086B9C"/>
    <w:rsid w:val="00096274"/>
    <w:rsid w:val="000B4D68"/>
    <w:rsid w:val="0015750C"/>
    <w:rsid w:val="00190137"/>
    <w:rsid w:val="00197168"/>
    <w:rsid w:val="001F39D5"/>
    <w:rsid w:val="00200EE9"/>
    <w:rsid w:val="0020274B"/>
    <w:rsid w:val="00266230"/>
    <w:rsid w:val="002A3A72"/>
    <w:rsid w:val="002A3B61"/>
    <w:rsid w:val="00320283"/>
    <w:rsid w:val="003239FA"/>
    <w:rsid w:val="003328AB"/>
    <w:rsid w:val="00367735"/>
    <w:rsid w:val="00377A5F"/>
    <w:rsid w:val="00381C6D"/>
    <w:rsid w:val="00384962"/>
    <w:rsid w:val="003905EC"/>
    <w:rsid w:val="003A78DE"/>
    <w:rsid w:val="003B353A"/>
    <w:rsid w:val="003C291B"/>
    <w:rsid w:val="003D5670"/>
    <w:rsid w:val="003E3A10"/>
    <w:rsid w:val="003E73B9"/>
    <w:rsid w:val="004B495B"/>
    <w:rsid w:val="00517660"/>
    <w:rsid w:val="00537A0D"/>
    <w:rsid w:val="005C0805"/>
    <w:rsid w:val="005C33C0"/>
    <w:rsid w:val="0064506F"/>
    <w:rsid w:val="0064769A"/>
    <w:rsid w:val="00647CBF"/>
    <w:rsid w:val="006750D9"/>
    <w:rsid w:val="007431CC"/>
    <w:rsid w:val="007720F8"/>
    <w:rsid w:val="0079353C"/>
    <w:rsid w:val="007B1972"/>
    <w:rsid w:val="007E1D5E"/>
    <w:rsid w:val="00811095"/>
    <w:rsid w:val="008117BC"/>
    <w:rsid w:val="008139C2"/>
    <w:rsid w:val="00815536"/>
    <w:rsid w:val="00825FA3"/>
    <w:rsid w:val="008A1305"/>
    <w:rsid w:val="008F1C18"/>
    <w:rsid w:val="008F2587"/>
    <w:rsid w:val="00962A7F"/>
    <w:rsid w:val="009732A3"/>
    <w:rsid w:val="009E4EB7"/>
    <w:rsid w:val="009F0C9B"/>
    <w:rsid w:val="009F49AA"/>
    <w:rsid w:val="00A21064"/>
    <w:rsid w:val="00A553FB"/>
    <w:rsid w:val="00A5548C"/>
    <w:rsid w:val="00A83179"/>
    <w:rsid w:val="00AA2496"/>
    <w:rsid w:val="00AA2832"/>
    <w:rsid w:val="00AD230F"/>
    <w:rsid w:val="00B03A8D"/>
    <w:rsid w:val="00B6689C"/>
    <w:rsid w:val="00B80B1C"/>
    <w:rsid w:val="00B83AA8"/>
    <w:rsid w:val="00BB4A65"/>
    <w:rsid w:val="00BE0478"/>
    <w:rsid w:val="00BF5CAE"/>
    <w:rsid w:val="00C27F82"/>
    <w:rsid w:val="00C52836"/>
    <w:rsid w:val="00C67E68"/>
    <w:rsid w:val="00C953BB"/>
    <w:rsid w:val="00CD1F8E"/>
    <w:rsid w:val="00D10193"/>
    <w:rsid w:val="00D12AEB"/>
    <w:rsid w:val="00D41A6D"/>
    <w:rsid w:val="00D7664A"/>
    <w:rsid w:val="00D87AE7"/>
    <w:rsid w:val="00D900E3"/>
    <w:rsid w:val="00D93231"/>
    <w:rsid w:val="00DA36A7"/>
    <w:rsid w:val="00DB0BA8"/>
    <w:rsid w:val="00DB2285"/>
    <w:rsid w:val="00DD50E8"/>
    <w:rsid w:val="00DD74DE"/>
    <w:rsid w:val="00DF601C"/>
    <w:rsid w:val="00E12267"/>
    <w:rsid w:val="00E25CA6"/>
    <w:rsid w:val="00E504A9"/>
    <w:rsid w:val="00E53C9D"/>
    <w:rsid w:val="00E7408A"/>
    <w:rsid w:val="00E84A3D"/>
    <w:rsid w:val="00EA7E83"/>
    <w:rsid w:val="00EB73FF"/>
    <w:rsid w:val="00EC6911"/>
    <w:rsid w:val="00ED6649"/>
    <w:rsid w:val="00EF1B52"/>
    <w:rsid w:val="00F07732"/>
    <w:rsid w:val="00F66FC7"/>
    <w:rsid w:val="00FA094E"/>
    <w:rsid w:val="00FE0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26BE7-3BE8-4760-9809-1A4E7863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139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139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139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139C2"/>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8139C2"/>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8139C2"/>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79353C"/>
    <w:pPr>
      <w:ind w:left="720"/>
      <w:contextualSpacing/>
    </w:pPr>
  </w:style>
  <w:style w:type="paragraph" w:styleId="NormalWeb">
    <w:name w:val="Normal (Web)"/>
    <w:basedOn w:val="Normal"/>
    <w:uiPriority w:val="99"/>
    <w:semiHidden/>
    <w:unhideWhenUsed/>
    <w:rsid w:val="00C27F82"/>
    <w:pPr>
      <w:spacing w:before="180" w:after="180" w:line="240" w:lineRule="auto"/>
    </w:pPr>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unhideWhenUsed/>
    <w:qFormat/>
    <w:rsid w:val="00EC6911"/>
    <w:pPr>
      <w:outlineLvl w:val="9"/>
    </w:pPr>
    <w:rPr>
      <w:lang w:eastAsia="nb-NO"/>
    </w:rPr>
  </w:style>
  <w:style w:type="paragraph" w:styleId="INNH1">
    <w:name w:val="toc 1"/>
    <w:basedOn w:val="Normal"/>
    <w:next w:val="Normal"/>
    <w:autoRedefine/>
    <w:uiPriority w:val="39"/>
    <w:unhideWhenUsed/>
    <w:rsid w:val="00EC6911"/>
    <w:pPr>
      <w:spacing w:after="100"/>
    </w:pPr>
  </w:style>
  <w:style w:type="character" w:styleId="Hyperkobling">
    <w:name w:val="Hyperlink"/>
    <w:basedOn w:val="Standardskriftforavsnitt"/>
    <w:uiPriority w:val="99"/>
    <w:unhideWhenUsed/>
    <w:rsid w:val="00EC6911"/>
    <w:rPr>
      <w:color w:val="0563C1" w:themeColor="hyperlink"/>
      <w:u w:val="single"/>
    </w:rPr>
  </w:style>
  <w:style w:type="paragraph" w:styleId="Topptekst">
    <w:name w:val="header"/>
    <w:basedOn w:val="Normal"/>
    <w:link w:val="TopptekstTegn"/>
    <w:uiPriority w:val="99"/>
    <w:unhideWhenUsed/>
    <w:rsid w:val="00825F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5FA3"/>
  </w:style>
  <w:style w:type="paragraph" w:styleId="Bunntekst">
    <w:name w:val="footer"/>
    <w:basedOn w:val="Normal"/>
    <w:link w:val="BunntekstTegn"/>
    <w:uiPriority w:val="99"/>
    <w:unhideWhenUsed/>
    <w:rsid w:val="00825F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06176">
      <w:bodyDiv w:val="1"/>
      <w:marLeft w:val="0"/>
      <w:marRight w:val="0"/>
      <w:marTop w:val="0"/>
      <w:marBottom w:val="0"/>
      <w:divBdr>
        <w:top w:val="none" w:sz="0" w:space="0" w:color="auto"/>
        <w:left w:val="none" w:sz="0" w:space="0" w:color="auto"/>
        <w:bottom w:val="none" w:sz="0" w:space="0" w:color="auto"/>
        <w:right w:val="none" w:sz="0" w:space="0" w:color="auto"/>
      </w:divBdr>
      <w:divsChild>
        <w:div w:id="1462573969">
          <w:marLeft w:val="0"/>
          <w:marRight w:val="0"/>
          <w:marTop w:val="0"/>
          <w:marBottom w:val="450"/>
          <w:divBdr>
            <w:top w:val="none" w:sz="0" w:space="0" w:color="auto"/>
            <w:left w:val="none" w:sz="0" w:space="0" w:color="auto"/>
            <w:bottom w:val="none" w:sz="0" w:space="0" w:color="auto"/>
            <w:right w:val="none" w:sz="0" w:space="0" w:color="auto"/>
          </w:divBdr>
          <w:divsChild>
            <w:div w:id="145243719">
              <w:marLeft w:val="0"/>
              <w:marRight w:val="0"/>
              <w:marTop w:val="0"/>
              <w:marBottom w:val="0"/>
              <w:divBdr>
                <w:top w:val="none" w:sz="0" w:space="0" w:color="auto"/>
                <w:left w:val="none" w:sz="0" w:space="0" w:color="auto"/>
                <w:bottom w:val="none" w:sz="0" w:space="0" w:color="auto"/>
                <w:right w:val="none" w:sz="0" w:space="0" w:color="auto"/>
              </w:divBdr>
              <w:divsChild>
                <w:div w:id="1103917201">
                  <w:marLeft w:val="0"/>
                  <w:marRight w:val="0"/>
                  <w:marTop w:val="0"/>
                  <w:marBottom w:val="0"/>
                  <w:divBdr>
                    <w:top w:val="none" w:sz="0" w:space="0" w:color="auto"/>
                    <w:left w:val="none" w:sz="0" w:space="0" w:color="auto"/>
                    <w:bottom w:val="none" w:sz="0" w:space="0" w:color="auto"/>
                    <w:right w:val="none" w:sz="0" w:space="0" w:color="auto"/>
                  </w:divBdr>
                  <w:divsChild>
                    <w:div w:id="1118987059">
                      <w:marLeft w:val="0"/>
                      <w:marRight w:val="0"/>
                      <w:marTop w:val="0"/>
                      <w:marBottom w:val="0"/>
                      <w:divBdr>
                        <w:top w:val="none" w:sz="0" w:space="0" w:color="auto"/>
                        <w:left w:val="none" w:sz="0" w:space="0" w:color="auto"/>
                        <w:bottom w:val="none" w:sz="0" w:space="0" w:color="auto"/>
                        <w:right w:val="none" w:sz="0" w:space="0" w:color="auto"/>
                      </w:divBdr>
                      <w:divsChild>
                        <w:div w:id="496925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965B-E76E-45BB-B5E5-88A96F95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3054</Words>
  <Characters>16188</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Norunn Kristin Edvardsen</cp:lastModifiedBy>
  <cp:revision>2</cp:revision>
  <dcterms:created xsi:type="dcterms:W3CDTF">2018-09-25T18:47:00Z</dcterms:created>
  <dcterms:modified xsi:type="dcterms:W3CDTF">2018-09-25T18:47:00Z</dcterms:modified>
</cp:coreProperties>
</file>